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73" w:type="dxa"/>
        <w:tblLayout w:type="fixed"/>
        <w:tblLook w:val="04A0"/>
      </w:tblPr>
      <w:tblGrid>
        <w:gridCol w:w="3708"/>
        <w:gridCol w:w="2160"/>
        <w:gridCol w:w="4305"/>
      </w:tblGrid>
      <w:tr w:rsidR="00614D15" w:rsidTr="00071474">
        <w:tc>
          <w:tcPr>
            <w:tcW w:w="3708" w:type="dxa"/>
            <w:vAlign w:val="center"/>
            <w:hideMark/>
          </w:tcPr>
          <w:p w:rsidR="00614D15" w:rsidRDefault="00614D15" w:rsidP="00071474">
            <w:pPr>
              <w:pStyle w:val="a4"/>
              <w:rPr>
                <w:sz w:val="24"/>
              </w:rPr>
            </w:pPr>
            <w:r>
              <w:rPr>
                <w:sz w:val="24"/>
              </w:rPr>
              <w:t>СОВЕТ ДЕПУТАТОВ МУНИЦИПАЛЬНОГО ОБРАЗОВАНИЯ «КИЖИНГИНСКИЙ РАЙОН»</w:t>
            </w:r>
          </w:p>
          <w:p w:rsidR="00614D15" w:rsidRDefault="00614D15" w:rsidP="00071474">
            <w:pPr>
              <w:pStyle w:val="a4"/>
              <w:rPr>
                <w:bCs/>
              </w:rPr>
            </w:pPr>
            <w:r>
              <w:rPr>
                <w:sz w:val="24"/>
              </w:rPr>
              <w:t>РЕСПУБЛИКИ БУРЯТИЯ</w:t>
            </w:r>
          </w:p>
        </w:tc>
        <w:tc>
          <w:tcPr>
            <w:tcW w:w="2160" w:type="dxa"/>
            <w:hideMark/>
          </w:tcPr>
          <w:p w:rsidR="00614D15" w:rsidRDefault="00614D15" w:rsidP="00071474">
            <w:pPr>
              <w:pStyle w:val="a4"/>
              <w:rPr>
                <w:bCs/>
              </w:rPr>
            </w:pPr>
            <w:r>
              <w:rPr>
                <w:b w:val="0"/>
                <w:noProof/>
              </w:rPr>
              <w:drawing>
                <wp:inline distT="0" distB="0" distL="0" distR="0">
                  <wp:extent cx="1066800" cy="1400175"/>
                  <wp:effectExtent l="0" t="0" r="0" b="9525"/>
                  <wp:docPr id="1" name="Рисунок 1" descr="Описание: Описание: Эмблема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Описание: Эмблема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6800" cy="1400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05" w:type="dxa"/>
            <w:vAlign w:val="center"/>
            <w:hideMark/>
          </w:tcPr>
          <w:p w:rsidR="00614D15" w:rsidRDefault="00614D15" w:rsidP="00071474">
            <w:pPr>
              <w:pStyle w:val="a4"/>
              <w:rPr>
                <w:sz w:val="24"/>
              </w:rPr>
            </w:pPr>
            <w:r>
              <w:rPr>
                <w:sz w:val="24"/>
              </w:rPr>
              <w:t>БУРЯАДАЙ РЕСПУБЛИКА</w:t>
            </w:r>
          </w:p>
          <w:p w:rsidR="00614D15" w:rsidRDefault="00614D15" w:rsidP="00071474">
            <w:pPr>
              <w:pStyle w:val="a4"/>
              <w:rPr>
                <w:sz w:val="24"/>
              </w:rPr>
            </w:pPr>
            <w:r>
              <w:rPr>
                <w:sz w:val="24"/>
              </w:rPr>
              <w:t>«ХЭЖЭНГЫН АЙМАГ»</w:t>
            </w:r>
          </w:p>
          <w:p w:rsidR="00614D15" w:rsidRDefault="00614D15" w:rsidP="00071474">
            <w:pPr>
              <w:pStyle w:val="a4"/>
              <w:rPr>
                <w:bCs/>
                <w:sz w:val="24"/>
              </w:rPr>
            </w:pPr>
            <w:r>
              <w:rPr>
                <w:sz w:val="24"/>
              </w:rPr>
              <w:t>МУНИЦИПАЛЬНА БАЙГУУЛГЫН ДЕПУТАДУУДАЙ ЗУБЛООН</w:t>
            </w:r>
          </w:p>
        </w:tc>
      </w:tr>
    </w:tbl>
    <w:p w:rsidR="00614D15" w:rsidRDefault="006A16BC" w:rsidP="00614D15">
      <w:pPr>
        <w:pStyle w:val="a4"/>
        <w:rPr>
          <w:bCs/>
          <w:sz w:val="16"/>
        </w:rPr>
      </w:pPr>
      <w:r w:rsidRPr="006A16BC">
        <w:rPr>
          <w:noProof/>
        </w:rPr>
        <w:pict>
          <v:line id="Прямая соединительная линия 2" o:spid="_x0000_s1026" style="position:absolute;left:0;text-align:left;z-index:251659264;visibility:visible;mso-position-horizontal-relative:text;mso-position-vertical-relative:text" from="-9pt,6.95pt" to="499.05pt,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1aVAwIAAKsDAAAOAAAAZHJzL2Uyb0RvYy54bWysU02O0zAU3iNxB8t7mjbQAUVNZ9Fh2AxQ&#10;acoBXNtprPGfbLdpd8AaqUfgCrMAaaQBzpDciGc3LQPsEFlY7/fze5+/TM63SqINd14YXeLRYIgR&#10;19QwoVclfre4fPICIx+IZkQazUu84x6fTx8/mjS24LmpjWTcIQDRvmhsiesQbJFlntZcET8wlmtI&#10;VsYpEsB1q4w50gC6klk+HJ5ljXHMOkO59xC9OCTxNOFXFafhbVV5HpAsMcwW0unSuYxnNp2QYuWI&#10;rQXtxyD/MIUiQsOlJ6gLEghaO/EXlBLUGW+qMKBGZaaqBOVpB9hmNPxjm+uaWJ52AXK8PdHk/x8s&#10;fbOZOyRYiXOMNFHwRO3n7n23b7+1t90edR/aH+3X9kt7135v77qPYN93n8COyfa+D+9RHplsrC8A&#10;cKbnLnJBt/raXhl645E2s5roFU8bLXYWrhnFjuy3luh4C/Msm9eGQQ1ZB5No3VZORUggDG3T6+1O&#10;r8e3AVEInj0b5/nTMUb0mMtIcWy0zodX3CgUjRJLoSOxpCCbKx/iIKQ4lsSwNpdCyiQOqVFT4vHz&#10;0Rj0Q5UFqkIt9AIEc5MgvJGCxfLY6N1qOZMObUgUXPrSnpB5WObMWrMEX3PCXvZ2IEIebBhH6p6e&#10;yMiB26Vhu7k70gaKSHP36o2Se+in7l//2PQnAAAA//8DAFBLAwQUAAYACAAAACEAPlZY/eAAAAAJ&#10;AQAADwAAAGRycy9kb3ducmV2LnhtbEyPwU7DMBBE70j8g7VIXKrWCZVQEuJUqIILB6S2HODmxtsk&#10;arxObbcJfD2LOMBxZ0azb8rVZHtxQR86RwrSRQICqXamo0bB2+55noEIUZPRvSNU8IkBVtX1VakL&#10;40ba4GUbG8ElFAqtoI1xKKQMdYtWh4UbkNg7OG915NM30ng9crnt5V2S3EurO+IPrR5w3WJ93J6t&#10;ArMJ4Wk9ZV/LV/9yOr1ns49xN1Pq9mZ6fAARcYp/YfjBZ3SomGnvzmSC6BXM04y3RDaWOQgO5HmW&#10;gtj/CrIq5f8F1TcAAAD//wMAUEsBAi0AFAAGAAgAAAAhALaDOJL+AAAA4QEAABMAAAAAAAAAAAAA&#10;AAAAAAAAAFtDb250ZW50X1R5cGVzXS54bWxQSwECLQAUAAYACAAAACEAOP0h/9YAAACUAQAACwAA&#10;AAAAAAAAAAAAAAAvAQAAX3JlbHMvLnJlbHNQSwECLQAUAAYACAAAACEAKb9WlQMCAACrAwAADgAA&#10;AAAAAAAAAAAAAAAuAgAAZHJzL2Uyb0RvYy54bWxQSwECLQAUAAYACAAAACEAPlZY/eAAAAAJAQAA&#10;DwAAAAAAAAAAAAAAAABdBAAAZHJzL2Rvd25yZXYueG1sUEsFBgAAAAAEAAQA8wAAAGoFAAAAAA==&#10;" strokeweight="4.5pt">
            <v:stroke linestyle="thinThick"/>
          </v:line>
        </w:pict>
      </w:r>
    </w:p>
    <w:tbl>
      <w:tblPr>
        <w:tblpPr w:leftFromText="180" w:rightFromText="180" w:vertAnchor="text" w:horzAnchor="margin" w:tblpY="105"/>
        <w:tblW w:w="10173" w:type="dxa"/>
        <w:tblLook w:val="04A0"/>
      </w:tblPr>
      <w:tblGrid>
        <w:gridCol w:w="4785"/>
        <w:gridCol w:w="5388"/>
      </w:tblGrid>
      <w:tr w:rsidR="00614D15" w:rsidRPr="00614D15" w:rsidTr="00071474">
        <w:tc>
          <w:tcPr>
            <w:tcW w:w="4785" w:type="dxa"/>
            <w:hideMark/>
          </w:tcPr>
          <w:p w:rsidR="00614D15" w:rsidRPr="00614D15" w:rsidRDefault="00614D15" w:rsidP="00614D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4D15">
              <w:rPr>
                <w:rFonts w:ascii="Times New Roman" w:hAnsi="Times New Roman" w:cs="Times New Roman"/>
                <w:sz w:val="20"/>
                <w:szCs w:val="20"/>
              </w:rPr>
              <w:t>671450, Республика Бурятия, Кижингинский район,</w:t>
            </w:r>
          </w:p>
          <w:p w:rsidR="00614D15" w:rsidRPr="00614D15" w:rsidRDefault="00614D15" w:rsidP="00614D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4D15">
              <w:rPr>
                <w:rFonts w:ascii="Times New Roman" w:hAnsi="Times New Roman" w:cs="Times New Roman"/>
                <w:sz w:val="20"/>
                <w:szCs w:val="20"/>
              </w:rPr>
              <w:t xml:space="preserve">село Кижинга, ул. </w:t>
            </w:r>
            <w:proofErr w:type="gramStart"/>
            <w:r w:rsidRPr="00614D15">
              <w:rPr>
                <w:rFonts w:ascii="Times New Roman" w:hAnsi="Times New Roman" w:cs="Times New Roman"/>
                <w:sz w:val="20"/>
                <w:szCs w:val="20"/>
              </w:rPr>
              <w:t>Коммунистическая</w:t>
            </w:r>
            <w:proofErr w:type="gramEnd"/>
            <w:r w:rsidRPr="00614D15">
              <w:rPr>
                <w:rFonts w:ascii="Times New Roman" w:hAnsi="Times New Roman" w:cs="Times New Roman"/>
                <w:sz w:val="20"/>
                <w:szCs w:val="20"/>
              </w:rPr>
              <w:t xml:space="preserve">, 12 </w:t>
            </w:r>
          </w:p>
          <w:p w:rsidR="00614D15" w:rsidRPr="00614D15" w:rsidRDefault="00614D15" w:rsidP="00614D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4D15">
              <w:rPr>
                <w:rFonts w:ascii="Times New Roman" w:hAnsi="Times New Roman" w:cs="Times New Roman"/>
                <w:sz w:val="20"/>
                <w:szCs w:val="20"/>
              </w:rPr>
              <w:t>факс: 8 (30141) 32-6-47, тел.: 32-1-43</w:t>
            </w:r>
          </w:p>
        </w:tc>
        <w:tc>
          <w:tcPr>
            <w:tcW w:w="5388" w:type="dxa"/>
            <w:hideMark/>
          </w:tcPr>
          <w:p w:rsidR="00614D15" w:rsidRPr="00614D15" w:rsidRDefault="00614D15" w:rsidP="00614D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4D15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671450, Буряад Республикэ, Хэжэнгын аймаг,</w:t>
            </w:r>
          </w:p>
          <w:p w:rsidR="00614D15" w:rsidRPr="00614D15" w:rsidRDefault="00614D15" w:rsidP="00614D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4D15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Хэжэнгэ </w:t>
            </w:r>
            <w:proofErr w:type="gramStart"/>
            <w:r w:rsidRPr="00614D1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</w:t>
            </w:r>
            <w:proofErr w:type="gramEnd"/>
            <w:r w:rsidRPr="00614D15">
              <w:rPr>
                <w:rFonts w:ascii="Times New Roman" w:hAnsi="Times New Roman" w:cs="Times New Roman"/>
                <w:sz w:val="20"/>
                <w:szCs w:val="20"/>
              </w:rPr>
              <w:t>уури, Коммунистическэ гудамжа, 12</w:t>
            </w:r>
          </w:p>
          <w:p w:rsidR="00614D15" w:rsidRPr="00614D15" w:rsidRDefault="00614D15" w:rsidP="00614D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4D15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факс: 8 (30141) 32-6-47, утас: 32-1-43</w:t>
            </w:r>
          </w:p>
        </w:tc>
      </w:tr>
    </w:tbl>
    <w:p w:rsidR="00614D15" w:rsidRPr="00614D15" w:rsidRDefault="00614D15" w:rsidP="00614D1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gramStart"/>
      <w:r w:rsidRPr="00614D15">
        <w:rPr>
          <w:rFonts w:ascii="Times New Roman" w:hAnsi="Times New Roman" w:cs="Times New Roman"/>
          <w:sz w:val="20"/>
          <w:szCs w:val="20"/>
          <w:lang w:val="en-US"/>
        </w:rPr>
        <w:t>e</w:t>
      </w:r>
      <w:r w:rsidRPr="00614D15">
        <w:rPr>
          <w:rFonts w:ascii="Times New Roman" w:hAnsi="Times New Roman" w:cs="Times New Roman"/>
          <w:sz w:val="20"/>
          <w:szCs w:val="20"/>
        </w:rPr>
        <w:t>-</w:t>
      </w:r>
      <w:r w:rsidRPr="00614D15">
        <w:rPr>
          <w:rFonts w:ascii="Times New Roman" w:hAnsi="Times New Roman" w:cs="Times New Roman"/>
          <w:sz w:val="20"/>
          <w:szCs w:val="20"/>
          <w:lang w:val="en-US"/>
        </w:rPr>
        <w:t>mail</w:t>
      </w:r>
      <w:proofErr w:type="gramEnd"/>
      <w:r w:rsidRPr="00614D15">
        <w:rPr>
          <w:rFonts w:ascii="Times New Roman" w:hAnsi="Times New Roman" w:cs="Times New Roman"/>
          <w:sz w:val="20"/>
          <w:szCs w:val="20"/>
        </w:rPr>
        <w:t xml:space="preserve">: </w:t>
      </w:r>
      <w:hyperlink r:id="rId6" w:history="1">
        <w:r w:rsidRPr="00614D15">
          <w:rPr>
            <w:rStyle w:val="a3"/>
            <w:rFonts w:ascii="Times New Roman" w:hAnsi="Times New Roman" w:cs="Times New Roman"/>
            <w:color w:val="auto"/>
            <w:sz w:val="20"/>
            <w:szCs w:val="20"/>
            <w:u w:val="none"/>
            <w:lang w:val="en-US"/>
          </w:rPr>
          <w:t>admkzn</w:t>
        </w:r>
        <w:r w:rsidRPr="00614D15">
          <w:rPr>
            <w:rStyle w:val="a3"/>
            <w:rFonts w:ascii="Times New Roman" w:hAnsi="Times New Roman" w:cs="Times New Roman"/>
            <w:color w:val="auto"/>
            <w:sz w:val="20"/>
            <w:szCs w:val="20"/>
            <w:u w:val="none"/>
          </w:rPr>
          <w:t>@</w:t>
        </w:r>
        <w:r w:rsidRPr="00614D15">
          <w:rPr>
            <w:rStyle w:val="a3"/>
            <w:rFonts w:ascii="Times New Roman" w:hAnsi="Times New Roman" w:cs="Times New Roman"/>
            <w:color w:val="auto"/>
            <w:sz w:val="20"/>
            <w:szCs w:val="20"/>
            <w:u w:val="none"/>
            <w:lang w:val="en-US"/>
          </w:rPr>
          <w:t>govrb</w:t>
        </w:r>
        <w:r w:rsidRPr="00614D15">
          <w:rPr>
            <w:rStyle w:val="a3"/>
            <w:rFonts w:ascii="Times New Roman" w:hAnsi="Times New Roman" w:cs="Times New Roman"/>
            <w:color w:val="auto"/>
            <w:sz w:val="20"/>
            <w:szCs w:val="20"/>
            <w:u w:val="none"/>
          </w:rPr>
          <w:t>.</w:t>
        </w:r>
        <w:r w:rsidRPr="00614D15">
          <w:rPr>
            <w:rStyle w:val="a3"/>
            <w:rFonts w:ascii="Times New Roman" w:hAnsi="Times New Roman" w:cs="Times New Roman"/>
            <w:color w:val="auto"/>
            <w:sz w:val="20"/>
            <w:szCs w:val="20"/>
            <w:u w:val="none"/>
            <w:lang w:val="en-US"/>
          </w:rPr>
          <w:t>ru</w:t>
        </w:r>
      </w:hyperlink>
    </w:p>
    <w:p w:rsidR="00614D15" w:rsidRPr="00551861" w:rsidRDefault="00614D15" w:rsidP="00614D15">
      <w:pPr>
        <w:pStyle w:val="2"/>
        <w:jc w:val="center"/>
        <w:rPr>
          <w:b/>
          <w:szCs w:val="28"/>
        </w:rPr>
      </w:pPr>
      <w:proofErr w:type="gramStart"/>
      <w:r w:rsidRPr="00551861">
        <w:rPr>
          <w:b/>
          <w:szCs w:val="28"/>
        </w:rPr>
        <w:t>Р</w:t>
      </w:r>
      <w:proofErr w:type="gramEnd"/>
      <w:r w:rsidRPr="00551861">
        <w:rPr>
          <w:b/>
          <w:szCs w:val="28"/>
        </w:rPr>
        <w:t xml:space="preserve"> Е Ш Е Н И Е</w:t>
      </w:r>
    </w:p>
    <w:p w:rsidR="00B95668" w:rsidRDefault="00614D15" w:rsidP="00614D15">
      <w:pPr>
        <w:pStyle w:val="2"/>
        <w:ind w:left="3600" w:firstLine="720"/>
        <w:jc w:val="center"/>
        <w:rPr>
          <w:b/>
          <w:szCs w:val="28"/>
        </w:rPr>
      </w:pPr>
      <w:r w:rsidRPr="00551861">
        <w:rPr>
          <w:b/>
          <w:szCs w:val="28"/>
        </w:rPr>
        <w:t xml:space="preserve">  </w:t>
      </w:r>
    </w:p>
    <w:p w:rsidR="00B95668" w:rsidRDefault="00B95668" w:rsidP="00022287">
      <w:pPr>
        <w:pStyle w:val="2"/>
        <w:jc w:val="both"/>
        <w:rPr>
          <w:b/>
          <w:bCs/>
          <w:szCs w:val="28"/>
        </w:rPr>
      </w:pPr>
      <w:r w:rsidRPr="00022287">
        <w:rPr>
          <w:b/>
          <w:szCs w:val="28"/>
        </w:rPr>
        <w:t xml:space="preserve">с. Кижинга                                       № </w:t>
      </w:r>
      <w:r w:rsidR="00022287">
        <w:rPr>
          <w:b/>
          <w:szCs w:val="28"/>
        </w:rPr>
        <w:t>261</w:t>
      </w:r>
      <w:r w:rsidRPr="00022287">
        <w:rPr>
          <w:bCs/>
          <w:szCs w:val="28"/>
        </w:rPr>
        <w:t xml:space="preserve">           </w:t>
      </w:r>
      <w:r w:rsidRPr="00022287">
        <w:rPr>
          <w:bCs/>
          <w:szCs w:val="28"/>
        </w:rPr>
        <w:tab/>
      </w:r>
      <w:r w:rsidRPr="00022287">
        <w:rPr>
          <w:bCs/>
          <w:szCs w:val="28"/>
        </w:rPr>
        <w:tab/>
      </w:r>
      <w:r w:rsidRPr="00022287">
        <w:rPr>
          <w:b/>
          <w:bCs/>
          <w:szCs w:val="28"/>
        </w:rPr>
        <w:t xml:space="preserve">от  </w:t>
      </w:r>
      <w:r w:rsidR="00022287">
        <w:rPr>
          <w:b/>
          <w:bCs/>
          <w:szCs w:val="28"/>
        </w:rPr>
        <w:t>28</w:t>
      </w:r>
      <w:r w:rsidRPr="00022287">
        <w:rPr>
          <w:b/>
          <w:bCs/>
          <w:szCs w:val="28"/>
        </w:rPr>
        <w:t>.05.2024</w:t>
      </w:r>
    </w:p>
    <w:p w:rsidR="00022287" w:rsidRPr="00022287" w:rsidRDefault="00022287" w:rsidP="00022287">
      <w:pPr>
        <w:pStyle w:val="2"/>
        <w:jc w:val="both"/>
        <w:rPr>
          <w:b/>
          <w:bCs/>
          <w:szCs w:val="28"/>
        </w:rPr>
      </w:pPr>
    </w:p>
    <w:p w:rsidR="00B95668" w:rsidRPr="00022287" w:rsidRDefault="00B95668" w:rsidP="00022287">
      <w:pPr>
        <w:pStyle w:val="2"/>
        <w:jc w:val="both"/>
        <w:rPr>
          <w:b/>
          <w:bCs/>
          <w:szCs w:val="28"/>
        </w:rPr>
      </w:pPr>
    </w:p>
    <w:p w:rsidR="00B95668" w:rsidRPr="00022287" w:rsidRDefault="00B95668" w:rsidP="00022287">
      <w:pPr>
        <w:spacing w:after="0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022287">
        <w:rPr>
          <w:rFonts w:ascii="Times New Roman" w:hAnsi="Times New Roman" w:cs="Times New Roman"/>
          <w:b/>
          <w:sz w:val="28"/>
          <w:szCs w:val="28"/>
        </w:rPr>
        <w:t>О внесении изменений в Решение Совета депутатов</w:t>
      </w:r>
    </w:p>
    <w:p w:rsidR="00B95668" w:rsidRPr="00022287" w:rsidRDefault="00B95668" w:rsidP="00022287">
      <w:pPr>
        <w:spacing w:after="0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022287">
        <w:rPr>
          <w:rFonts w:ascii="Times New Roman" w:hAnsi="Times New Roman" w:cs="Times New Roman"/>
          <w:b/>
          <w:sz w:val="28"/>
          <w:szCs w:val="28"/>
        </w:rPr>
        <w:t>муниципального образования «Кижингинский район»</w:t>
      </w:r>
    </w:p>
    <w:p w:rsidR="00B95668" w:rsidRPr="00022287" w:rsidRDefault="00B95668" w:rsidP="00022287">
      <w:pPr>
        <w:spacing w:after="0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022287">
        <w:rPr>
          <w:rFonts w:ascii="Times New Roman" w:hAnsi="Times New Roman" w:cs="Times New Roman"/>
          <w:b/>
          <w:sz w:val="28"/>
          <w:szCs w:val="28"/>
        </w:rPr>
        <w:t xml:space="preserve">от 27.12.2023 №238 «О бюджете муниципального образования </w:t>
      </w:r>
    </w:p>
    <w:p w:rsidR="00B95668" w:rsidRPr="00022287" w:rsidRDefault="00B95668" w:rsidP="0002228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22287">
        <w:rPr>
          <w:rFonts w:ascii="Times New Roman" w:hAnsi="Times New Roman" w:cs="Times New Roman"/>
          <w:b/>
          <w:sz w:val="28"/>
          <w:szCs w:val="28"/>
        </w:rPr>
        <w:t>«Кижингинский район» на 2024 год и</w:t>
      </w:r>
    </w:p>
    <w:p w:rsidR="00B95668" w:rsidRPr="00022287" w:rsidRDefault="00B95668" w:rsidP="0002228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22287">
        <w:rPr>
          <w:rFonts w:ascii="Times New Roman" w:hAnsi="Times New Roman" w:cs="Times New Roman"/>
          <w:b/>
          <w:sz w:val="28"/>
          <w:szCs w:val="28"/>
        </w:rPr>
        <w:t>на плановый период 2025 и 2026 годов</w:t>
      </w:r>
    </w:p>
    <w:p w:rsidR="00B95668" w:rsidRPr="00022287" w:rsidRDefault="00B95668" w:rsidP="00022287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95668" w:rsidRPr="00022287" w:rsidRDefault="00B95668" w:rsidP="0002228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2287">
        <w:rPr>
          <w:rFonts w:ascii="Times New Roman" w:hAnsi="Times New Roman" w:cs="Times New Roman"/>
          <w:sz w:val="28"/>
          <w:szCs w:val="28"/>
        </w:rPr>
        <w:t>В связи с изменением объема межбюджетных трансфертов на 2024 год, возвратом остатков межбюджетных трансфертов в республиканский бюджет, привлечением бюджетного кредита из республиканского бюджета Совет депутатов муниципального образования «Кижингинский район» РЕШИЛ:</w:t>
      </w:r>
    </w:p>
    <w:p w:rsidR="00B95668" w:rsidRPr="00022287" w:rsidRDefault="00B95668" w:rsidP="0002228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2287">
        <w:rPr>
          <w:rFonts w:ascii="Times New Roman" w:hAnsi="Times New Roman" w:cs="Times New Roman"/>
          <w:sz w:val="28"/>
          <w:szCs w:val="28"/>
        </w:rPr>
        <w:t>Внести в решение Совета депутатов муниципального образования «Кижингинский район» от 27.12.2023 №238 «О бюджете муниципального образования «Кижингинский район» на 2024 год и на плановый период 2025 и 2026 годов» следующие изменения:</w:t>
      </w:r>
    </w:p>
    <w:p w:rsidR="00B95668" w:rsidRPr="00022287" w:rsidRDefault="00B95668" w:rsidP="00022287">
      <w:pPr>
        <w:widowControl w:val="0"/>
        <w:autoSpaceDE w:val="0"/>
        <w:autoSpaceDN w:val="0"/>
        <w:adjustRightInd w:val="0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22287">
        <w:rPr>
          <w:rFonts w:ascii="Times New Roman" w:hAnsi="Times New Roman" w:cs="Times New Roman"/>
          <w:sz w:val="28"/>
          <w:szCs w:val="28"/>
        </w:rPr>
        <w:t>Статья 1. Статьи 1 решения изложить в следующей редакции:</w:t>
      </w:r>
    </w:p>
    <w:p w:rsidR="00B95668" w:rsidRPr="00022287" w:rsidRDefault="00B95668" w:rsidP="00022287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2287">
        <w:rPr>
          <w:rFonts w:ascii="Times New Roman" w:hAnsi="Times New Roman" w:cs="Times New Roman"/>
          <w:sz w:val="28"/>
          <w:szCs w:val="28"/>
        </w:rPr>
        <w:t>1. Утвердить основные характеристики местного бюджета на 2024 год:</w:t>
      </w:r>
    </w:p>
    <w:p w:rsidR="00B95668" w:rsidRPr="00022287" w:rsidRDefault="00B95668" w:rsidP="00022287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2287">
        <w:rPr>
          <w:rFonts w:ascii="Times New Roman" w:hAnsi="Times New Roman" w:cs="Times New Roman"/>
          <w:sz w:val="28"/>
          <w:szCs w:val="28"/>
        </w:rPr>
        <w:t>1) общий объем доходов в сумме 816 365,3 тыс. рублей, в том числе безвозмездных поступлений в сумме 745 049,9 тыс. рублей;</w:t>
      </w:r>
    </w:p>
    <w:p w:rsidR="00B95668" w:rsidRPr="00022287" w:rsidRDefault="00B95668" w:rsidP="00022287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2287">
        <w:rPr>
          <w:rFonts w:ascii="Times New Roman" w:hAnsi="Times New Roman" w:cs="Times New Roman"/>
          <w:sz w:val="28"/>
          <w:szCs w:val="28"/>
        </w:rPr>
        <w:t>2) общий объем расходов в сумме 837 732,0 тыс. рублей;</w:t>
      </w:r>
    </w:p>
    <w:p w:rsidR="00B95668" w:rsidRPr="00022287" w:rsidRDefault="00B95668" w:rsidP="00022287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2287">
        <w:rPr>
          <w:rFonts w:ascii="Times New Roman" w:hAnsi="Times New Roman" w:cs="Times New Roman"/>
          <w:sz w:val="28"/>
          <w:szCs w:val="28"/>
        </w:rPr>
        <w:t>3) дефицит местного бюджета в сумме 21 366,7 тыс. рублей.</w:t>
      </w:r>
    </w:p>
    <w:p w:rsidR="00B95668" w:rsidRPr="00022287" w:rsidRDefault="00B95668" w:rsidP="00022287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2287">
        <w:rPr>
          <w:rFonts w:ascii="Times New Roman" w:hAnsi="Times New Roman" w:cs="Times New Roman"/>
          <w:sz w:val="28"/>
          <w:szCs w:val="28"/>
        </w:rPr>
        <w:t>2. Утвердить основные характеристики местного бюджета на 2025 год:</w:t>
      </w:r>
    </w:p>
    <w:p w:rsidR="00B95668" w:rsidRPr="00022287" w:rsidRDefault="00B95668" w:rsidP="00022287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2287">
        <w:rPr>
          <w:rFonts w:ascii="Times New Roman" w:hAnsi="Times New Roman" w:cs="Times New Roman"/>
          <w:sz w:val="28"/>
          <w:szCs w:val="28"/>
        </w:rPr>
        <w:t>1) общий объем доходов в сумме 664 929,9 тыс. рублей, в том числе безвозмездных поступлений в сумме 595 560,7 тыс. рублей;</w:t>
      </w:r>
    </w:p>
    <w:p w:rsidR="00B95668" w:rsidRPr="00022287" w:rsidRDefault="00B95668" w:rsidP="00022287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2287">
        <w:rPr>
          <w:rFonts w:ascii="Times New Roman" w:hAnsi="Times New Roman" w:cs="Times New Roman"/>
          <w:sz w:val="28"/>
          <w:szCs w:val="28"/>
        </w:rPr>
        <w:t xml:space="preserve">2) общий объем расходов в сумме 660 929,9 тыс. рублей, в том числе условно </w:t>
      </w:r>
      <w:r w:rsidRPr="00022287">
        <w:rPr>
          <w:rFonts w:ascii="Times New Roman" w:hAnsi="Times New Roman" w:cs="Times New Roman"/>
          <w:sz w:val="28"/>
          <w:szCs w:val="28"/>
        </w:rPr>
        <w:lastRenderedPageBreak/>
        <w:t>утверждаемые расходы в сумме 3 831,0 тыс. рублей;</w:t>
      </w:r>
    </w:p>
    <w:p w:rsidR="00B95668" w:rsidRPr="00022287" w:rsidRDefault="00B95668" w:rsidP="00022287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2287">
        <w:rPr>
          <w:rFonts w:ascii="Times New Roman" w:hAnsi="Times New Roman" w:cs="Times New Roman"/>
          <w:sz w:val="28"/>
          <w:szCs w:val="28"/>
        </w:rPr>
        <w:t>3) профицит местного бюджета в сумме 4000,0 тыс. рублей.</w:t>
      </w:r>
    </w:p>
    <w:p w:rsidR="00B95668" w:rsidRPr="00022287" w:rsidRDefault="00B95668" w:rsidP="00022287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2287">
        <w:rPr>
          <w:rFonts w:ascii="Times New Roman" w:hAnsi="Times New Roman" w:cs="Times New Roman"/>
          <w:sz w:val="28"/>
          <w:szCs w:val="28"/>
        </w:rPr>
        <w:t>3. Утвердить основные характеристики местного бюджета на 2026 год:</w:t>
      </w:r>
    </w:p>
    <w:p w:rsidR="00B95668" w:rsidRPr="00022287" w:rsidRDefault="00B95668" w:rsidP="00022287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2287">
        <w:rPr>
          <w:rFonts w:ascii="Times New Roman" w:hAnsi="Times New Roman" w:cs="Times New Roman"/>
          <w:sz w:val="28"/>
          <w:szCs w:val="28"/>
        </w:rPr>
        <w:t>1) общий объем доходов в сумме 668 830,2 тыс. рублей, в том числе безвозмездных поступлений в сумме 597 783,5 тыс. рублей;</w:t>
      </w:r>
    </w:p>
    <w:p w:rsidR="00B95668" w:rsidRPr="00022287" w:rsidRDefault="00B95668" w:rsidP="00022287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2287">
        <w:rPr>
          <w:rFonts w:ascii="Times New Roman" w:hAnsi="Times New Roman" w:cs="Times New Roman"/>
          <w:sz w:val="28"/>
          <w:szCs w:val="28"/>
        </w:rPr>
        <w:t>2) общий объем расходов в сумме 668 830,2  тыс. рублей, в том числе условно утверждаемые расходы в сумме 7 745,9 тыс. рублей;</w:t>
      </w:r>
    </w:p>
    <w:p w:rsidR="00B95668" w:rsidRPr="00022287" w:rsidRDefault="00B95668" w:rsidP="00022287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2287">
        <w:rPr>
          <w:rFonts w:ascii="Times New Roman" w:hAnsi="Times New Roman" w:cs="Times New Roman"/>
          <w:sz w:val="28"/>
          <w:szCs w:val="28"/>
        </w:rPr>
        <w:t>3) дефицит местного бюджета в сумме 0,0 тыс. рублей.</w:t>
      </w:r>
    </w:p>
    <w:p w:rsidR="00B95668" w:rsidRPr="00022287" w:rsidRDefault="00B95668" w:rsidP="00022287">
      <w:pPr>
        <w:widowControl w:val="0"/>
        <w:autoSpaceDE w:val="0"/>
        <w:autoSpaceDN w:val="0"/>
        <w:adjustRightInd w:val="0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22287">
        <w:rPr>
          <w:rFonts w:ascii="Times New Roman" w:hAnsi="Times New Roman" w:cs="Times New Roman"/>
          <w:sz w:val="28"/>
          <w:szCs w:val="28"/>
        </w:rPr>
        <w:t>Статья 2. Утвердить объем безвозмездных поступлений:</w:t>
      </w:r>
    </w:p>
    <w:p w:rsidR="00B95668" w:rsidRPr="00022287" w:rsidRDefault="00B95668" w:rsidP="00022287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2287">
        <w:rPr>
          <w:rFonts w:ascii="Times New Roman" w:hAnsi="Times New Roman" w:cs="Times New Roman"/>
          <w:sz w:val="28"/>
          <w:szCs w:val="28"/>
        </w:rPr>
        <w:t>на 2024 год в новой редакции согласно приложению 1 к настоящему Решению.</w:t>
      </w:r>
    </w:p>
    <w:p w:rsidR="00B95668" w:rsidRPr="00022287" w:rsidRDefault="00B95668" w:rsidP="00022287">
      <w:pPr>
        <w:widowControl w:val="0"/>
        <w:autoSpaceDE w:val="0"/>
        <w:autoSpaceDN w:val="0"/>
        <w:adjustRightInd w:val="0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22287">
        <w:rPr>
          <w:rFonts w:ascii="Times New Roman" w:hAnsi="Times New Roman" w:cs="Times New Roman"/>
          <w:sz w:val="28"/>
          <w:szCs w:val="28"/>
        </w:rPr>
        <w:t>Статья 3. Утвердить бюджетные ассигнования местного бюджета на 2024 год:</w:t>
      </w:r>
    </w:p>
    <w:p w:rsidR="00B95668" w:rsidRPr="00022287" w:rsidRDefault="00B95668" w:rsidP="00022287">
      <w:pPr>
        <w:pStyle w:val="2"/>
        <w:ind w:firstLine="709"/>
        <w:jc w:val="both"/>
        <w:rPr>
          <w:szCs w:val="28"/>
        </w:rPr>
      </w:pPr>
      <w:r w:rsidRPr="00022287">
        <w:rPr>
          <w:szCs w:val="28"/>
        </w:rPr>
        <w:t>1) в пределах общего объема расходов, установленного статьей 1 настоящего Решения, распределение бюджетных ассигнований по разделам, подразделам классификации расходов бюджетов:</w:t>
      </w:r>
    </w:p>
    <w:p w:rsidR="00B95668" w:rsidRPr="00022287" w:rsidRDefault="00B95668" w:rsidP="0002228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2287">
        <w:rPr>
          <w:rFonts w:ascii="Times New Roman" w:hAnsi="Times New Roman" w:cs="Times New Roman"/>
          <w:sz w:val="28"/>
          <w:szCs w:val="28"/>
        </w:rPr>
        <w:t>на 2024 год в новой редакции согласно приложению 3 к настоящему Решению.</w:t>
      </w:r>
    </w:p>
    <w:p w:rsidR="00B95668" w:rsidRPr="00022287" w:rsidRDefault="00B95668" w:rsidP="00022287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2287">
        <w:rPr>
          <w:rFonts w:ascii="Times New Roman" w:hAnsi="Times New Roman" w:cs="Times New Roman"/>
          <w:sz w:val="28"/>
          <w:szCs w:val="28"/>
        </w:rPr>
        <w:t>2) ведомственную структуру расходов местного бюджета:</w:t>
      </w:r>
    </w:p>
    <w:p w:rsidR="00B95668" w:rsidRPr="00022287" w:rsidRDefault="00B95668" w:rsidP="00022287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2287">
        <w:rPr>
          <w:rFonts w:ascii="Times New Roman" w:hAnsi="Times New Roman" w:cs="Times New Roman"/>
          <w:sz w:val="28"/>
          <w:szCs w:val="28"/>
        </w:rPr>
        <w:t>на 2024 год в новой редакции согласно приложению 4 к настоящему Решению.</w:t>
      </w:r>
    </w:p>
    <w:p w:rsidR="00B95668" w:rsidRPr="00022287" w:rsidRDefault="00B95668" w:rsidP="00022287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2287">
        <w:rPr>
          <w:rFonts w:ascii="Times New Roman" w:hAnsi="Times New Roman" w:cs="Times New Roman"/>
          <w:sz w:val="28"/>
          <w:szCs w:val="28"/>
        </w:rPr>
        <w:t>3) общий объем бюджетных ассигнований, направляемых на исполнение публичных нормативных обязательств:</w:t>
      </w:r>
    </w:p>
    <w:p w:rsidR="00B95668" w:rsidRPr="00022287" w:rsidRDefault="00B95668" w:rsidP="00022287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2287">
        <w:rPr>
          <w:rFonts w:ascii="Times New Roman" w:hAnsi="Times New Roman" w:cs="Times New Roman"/>
          <w:sz w:val="28"/>
          <w:szCs w:val="28"/>
        </w:rPr>
        <w:t>на 2024 год в сумме 0,0 тыс. рублей.</w:t>
      </w:r>
    </w:p>
    <w:p w:rsidR="00B95668" w:rsidRPr="00022287" w:rsidRDefault="00B95668" w:rsidP="00022287">
      <w:pPr>
        <w:widowControl w:val="0"/>
        <w:autoSpaceDE w:val="0"/>
        <w:autoSpaceDN w:val="0"/>
        <w:adjustRightInd w:val="0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22287">
        <w:rPr>
          <w:rFonts w:ascii="Times New Roman" w:hAnsi="Times New Roman" w:cs="Times New Roman"/>
          <w:sz w:val="28"/>
          <w:szCs w:val="28"/>
        </w:rPr>
        <w:t>Статья 4. Утвердить источники финансирования дефицита местного бюджета:</w:t>
      </w:r>
    </w:p>
    <w:p w:rsidR="00B95668" w:rsidRPr="00022287" w:rsidRDefault="00B95668" w:rsidP="00022287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2287">
        <w:rPr>
          <w:rFonts w:ascii="Times New Roman" w:hAnsi="Times New Roman" w:cs="Times New Roman"/>
          <w:sz w:val="28"/>
          <w:szCs w:val="28"/>
        </w:rPr>
        <w:t>на 2024 год в новой редакции согласно приложению 7 к настоящему Решению.</w:t>
      </w:r>
    </w:p>
    <w:p w:rsidR="00B95668" w:rsidRPr="00022287" w:rsidRDefault="00B95668" w:rsidP="00022287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22287">
        <w:rPr>
          <w:rFonts w:ascii="Times New Roman" w:hAnsi="Times New Roman" w:cs="Times New Roman"/>
          <w:sz w:val="28"/>
          <w:szCs w:val="28"/>
        </w:rPr>
        <w:t>н</w:t>
      </w:r>
      <w:proofErr w:type="gramEnd"/>
      <w:r w:rsidRPr="00022287">
        <w:rPr>
          <w:rFonts w:ascii="Times New Roman" w:hAnsi="Times New Roman" w:cs="Times New Roman"/>
          <w:sz w:val="28"/>
          <w:szCs w:val="28"/>
        </w:rPr>
        <w:t>а плановый период 2025 и 2026 годов согласно приложению 8 к настоящему Решению.</w:t>
      </w:r>
    </w:p>
    <w:p w:rsidR="00B95668" w:rsidRPr="00022287" w:rsidRDefault="00B95668" w:rsidP="0002228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2287">
        <w:rPr>
          <w:rFonts w:ascii="Times New Roman" w:hAnsi="Times New Roman" w:cs="Times New Roman"/>
          <w:bCs/>
          <w:sz w:val="28"/>
          <w:szCs w:val="28"/>
        </w:rPr>
        <w:t>Статья 5.</w:t>
      </w:r>
      <w:r w:rsidRPr="0002228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22287">
        <w:rPr>
          <w:rFonts w:ascii="Times New Roman" w:hAnsi="Times New Roman" w:cs="Times New Roman"/>
          <w:sz w:val="28"/>
          <w:szCs w:val="28"/>
        </w:rPr>
        <w:t>Утвердить распределение бюджетных ассигнований на реализацию муниципальных программ:</w:t>
      </w:r>
    </w:p>
    <w:p w:rsidR="00B95668" w:rsidRPr="00022287" w:rsidRDefault="00B95668" w:rsidP="00022287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2287">
        <w:rPr>
          <w:rFonts w:ascii="Times New Roman" w:hAnsi="Times New Roman" w:cs="Times New Roman"/>
          <w:sz w:val="28"/>
          <w:szCs w:val="28"/>
        </w:rPr>
        <w:t>на 2024 год в новой редакции согласно приложению 9 к настоящему Решению.</w:t>
      </w:r>
    </w:p>
    <w:p w:rsidR="00B95668" w:rsidRPr="00022287" w:rsidRDefault="00B95668" w:rsidP="00022287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2287">
        <w:rPr>
          <w:rFonts w:ascii="Times New Roman" w:hAnsi="Times New Roman" w:cs="Times New Roman"/>
          <w:sz w:val="28"/>
          <w:szCs w:val="28"/>
        </w:rPr>
        <w:t>Статья 6. Утвердить Программу муниципальных внутренних заимствований в новой редакции:</w:t>
      </w:r>
    </w:p>
    <w:p w:rsidR="00B95668" w:rsidRPr="00022287" w:rsidRDefault="00B95668" w:rsidP="00022287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2287">
        <w:rPr>
          <w:rFonts w:ascii="Times New Roman" w:hAnsi="Times New Roman" w:cs="Times New Roman"/>
          <w:sz w:val="28"/>
          <w:szCs w:val="28"/>
        </w:rPr>
        <w:t>на 2024 год согласно приложению 11 к настоящему Решению;</w:t>
      </w:r>
    </w:p>
    <w:p w:rsidR="00B95668" w:rsidRPr="00022287" w:rsidRDefault="00B95668" w:rsidP="00022287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2287">
        <w:rPr>
          <w:rFonts w:ascii="Times New Roman" w:hAnsi="Times New Roman" w:cs="Times New Roman"/>
          <w:sz w:val="28"/>
          <w:szCs w:val="28"/>
        </w:rPr>
        <w:t>на плановый период 2025 и 2026 годов согласно приложению 12 к настоящему Решению.</w:t>
      </w:r>
    </w:p>
    <w:p w:rsidR="00B95668" w:rsidRPr="00022287" w:rsidRDefault="00B95668" w:rsidP="00022287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2287">
        <w:rPr>
          <w:rFonts w:ascii="Times New Roman" w:hAnsi="Times New Roman" w:cs="Times New Roman"/>
          <w:sz w:val="28"/>
          <w:szCs w:val="28"/>
        </w:rPr>
        <w:t xml:space="preserve">Статья 7. Утвердить распределение иных межбюджетных трансфертов бюджетам поселений по итогам республиканского конкурса «Лучшее </w:t>
      </w:r>
      <w:r w:rsidRPr="00022287">
        <w:rPr>
          <w:rFonts w:ascii="Times New Roman" w:hAnsi="Times New Roman" w:cs="Times New Roman"/>
          <w:sz w:val="28"/>
          <w:szCs w:val="28"/>
        </w:rPr>
        <w:lastRenderedPageBreak/>
        <w:t>территориальное общественное самоуправление» на 2024 год согласно приложению 21 к настоящему Решению.</w:t>
      </w:r>
    </w:p>
    <w:p w:rsidR="00B95668" w:rsidRPr="00022287" w:rsidRDefault="00B95668" w:rsidP="00022287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2287">
        <w:rPr>
          <w:rFonts w:ascii="Times New Roman" w:hAnsi="Times New Roman" w:cs="Times New Roman"/>
          <w:sz w:val="28"/>
          <w:szCs w:val="28"/>
        </w:rPr>
        <w:t xml:space="preserve">Статья 8. </w:t>
      </w:r>
    </w:p>
    <w:p w:rsidR="00B95668" w:rsidRPr="00022287" w:rsidRDefault="00B95668" w:rsidP="00022287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2287">
        <w:rPr>
          <w:rFonts w:ascii="Times New Roman" w:hAnsi="Times New Roman" w:cs="Times New Roman"/>
          <w:sz w:val="28"/>
          <w:szCs w:val="28"/>
        </w:rPr>
        <w:t xml:space="preserve">1. Опубликовать настоящее Решение в районной газете «Долина Кижинги» и на официальном сайте </w:t>
      </w:r>
      <w:hyperlink r:id="rId7" w:history="1">
        <w:r w:rsidRPr="00022287">
          <w:rPr>
            <w:rFonts w:ascii="Times New Roman" w:hAnsi="Times New Roman" w:cs="Times New Roman"/>
            <w:sz w:val="28"/>
            <w:szCs w:val="28"/>
          </w:rPr>
          <w:t>https://egov-buryatia.ru/kizhinga/</w:t>
        </w:r>
      </w:hyperlink>
      <w:r w:rsidRPr="00022287">
        <w:rPr>
          <w:rFonts w:ascii="Times New Roman" w:hAnsi="Times New Roman" w:cs="Times New Roman"/>
          <w:sz w:val="28"/>
          <w:szCs w:val="28"/>
        </w:rPr>
        <w:t>.</w:t>
      </w:r>
    </w:p>
    <w:p w:rsidR="00B95668" w:rsidRPr="00022287" w:rsidRDefault="00B95668" w:rsidP="00022287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2287">
        <w:rPr>
          <w:rFonts w:ascii="Times New Roman" w:hAnsi="Times New Roman" w:cs="Times New Roman"/>
          <w:sz w:val="28"/>
          <w:szCs w:val="28"/>
        </w:rPr>
        <w:t>2. Настоящее Решение вступает в силу со дня его опубликования.</w:t>
      </w:r>
    </w:p>
    <w:p w:rsidR="00B95668" w:rsidRPr="00022287" w:rsidRDefault="00B95668" w:rsidP="00022287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95668" w:rsidRPr="00022287" w:rsidRDefault="00B95668" w:rsidP="00022287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95668" w:rsidRPr="00022287" w:rsidRDefault="00B95668" w:rsidP="00022287">
      <w:pPr>
        <w:spacing w:after="0"/>
        <w:ind w:firstLine="540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022287">
        <w:rPr>
          <w:rFonts w:ascii="Times New Roman" w:hAnsi="Times New Roman" w:cs="Times New Roman"/>
          <w:b/>
          <w:sz w:val="28"/>
          <w:szCs w:val="28"/>
        </w:rPr>
        <w:t>Глава муниципального образования</w:t>
      </w:r>
    </w:p>
    <w:p w:rsidR="00B95668" w:rsidRDefault="00B95668" w:rsidP="00022287">
      <w:pPr>
        <w:spacing w:after="0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22287">
        <w:rPr>
          <w:rFonts w:ascii="Times New Roman" w:hAnsi="Times New Roman" w:cs="Times New Roman"/>
          <w:b/>
          <w:sz w:val="28"/>
          <w:szCs w:val="28"/>
        </w:rPr>
        <w:t>«Кижингинский район»</w:t>
      </w:r>
      <w:r w:rsidRPr="00022287">
        <w:rPr>
          <w:rFonts w:ascii="Times New Roman" w:hAnsi="Times New Roman" w:cs="Times New Roman"/>
          <w:b/>
          <w:sz w:val="28"/>
          <w:szCs w:val="28"/>
        </w:rPr>
        <w:tab/>
      </w:r>
      <w:r w:rsidRPr="00022287">
        <w:rPr>
          <w:rFonts w:ascii="Times New Roman" w:hAnsi="Times New Roman" w:cs="Times New Roman"/>
          <w:b/>
          <w:sz w:val="28"/>
          <w:szCs w:val="28"/>
        </w:rPr>
        <w:tab/>
      </w:r>
      <w:r w:rsidRPr="00022287">
        <w:rPr>
          <w:rFonts w:ascii="Times New Roman" w:hAnsi="Times New Roman" w:cs="Times New Roman"/>
          <w:b/>
          <w:sz w:val="28"/>
          <w:szCs w:val="28"/>
        </w:rPr>
        <w:tab/>
      </w:r>
      <w:r w:rsidRPr="00022287">
        <w:rPr>
          <w:rFonts w:ascii="Times New Roman" w:hAnsi="Times New Roman" w:cs="Times New Roman"/>
          <w:b/>
          <w:sz w:val="28"/>
          <w:szCs w:val="28"/>
        </w:rPr>
        <w:tab/>
      </w:r>
      <w:r w:rsidRPr="00022287">
        <w:rPr>
          <w:rFonts w:ascii="Times New Roman" w:hAnsi="Times New Roman" w:cs="Times New Roman"/>
          <w:b/>
          <w:sz w:val="28"/>
          <w:szCs w:val="28"/>
        </w:rPr>
        <w:tab/>
        <w:t>Г.З. Лхасаранов</w:t>
      </w:r>
    </w:p>
    <w:p w:rsidR="00022287" w:rsidRDefault="00022287" w:rsidP="00022287">
      <w:pPr>
        <w:spacing w:after="0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22287" w:rsidRDefault="00022287" w:rsidP="00022287">
      <w:pPr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22287" w:rsidRPr="00022287" w:rsidRDefault="00022287" w:rsidP="00022287">
      <w:pPr>
        <w:spacing w:after="0"/>
        <w:ind w:left="284"/>
        <w:rPr>
          <w:rFonts w:ascii="Times New Roman" w:hAnsi="Times New Roman" w:cs="Times New Roman"/>
          <w:b/>
          <w:sz w:val="28"/>
          <w:szCs w:val="28"/>
        </w:rPr>
      </w:pPr>
      <w:r w:rsidRPr="00022287">
        <w:rPr>
          <w:rFonts w:ascii="Times New Roman" w:hAnsi="Times New Roman" w:cs="Times New Roman"/>
          <w:b/>
          <w:sz w:val="28"/>
          <w:szCs w:val="28"/>
        </w:rPr>
        <w:t>Председатель Совета депутатов</w:t>
      </w:r>
    </w:p>
    <w:p w:rsidR="00022287" w:rsidRPr="00022287" w:rsidRDefault="00022287" w:rsidP="00022287">
      <w:pPr>
        <w:spacing w:after="0"/>
        <w:ind w:left="284"/>
        <w:rPr>
          <w:rFonts w:ascii="Times New Roman" w:hAnsi="Times New Roman" w:cs="Times New Roman"/>
          <w:b/>
          <w:sz w:val="28"/>
          <w:szCs w:val="28"/>
        </w:rPr>
      </w:pPr>
      <w:r w:rsidRPr="00022287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</w:t>
      </w:r>
    </w:p>
    <w:p w:rsidR="00022287" w:rsidRPr="00022287" w:rsidRDefault="00022287" w:rsidP="00022287">
      <w:pPr>
        <w:spacing w:after="0"/>
        <w:ind w:left="284"/>
        <w:rPr>
          <w:rFonts w:ascii="Times New Roman" w:hAnsi="Times New Roman" w:cs="Times New Roman"/>
          <w:b/>
          <w:sz w:val="28"/>
          <w:szCs w:val="28"/>
        </w:rPr>
      </w:pPr>
      <w:r w:rsidRPr="00022287">
        <w:rPr>
          <w:rFonts w:ascii="Times New Roman" w:hAnsi="Times New Roman" w:cs="Times New Roman"/>
          <w:b/>
          <w:sz w:val="28"/>
          <w:szCs w:val="28"/>
        </w:rPr>
        <w:t xml:space="preserve"> «Кижингинский район»                                                    Д.Б. Бадмаев</w:t>
      </w:r>
    </w:p>
    <w:p w:rsidR="00022287" w:rsidRPr="00022287" w:rsidRDefault="00022287" w:rsidP="00022287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14D15" w:rsidRPr="00022287" w:rsidRDefault="00614D15" w:rsidP="00022287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sectPr w:rsidR="00614D15" w:rsidRPr="00022287" w:rsidSect="00614D15">
      <w:pgSz w:w="11906" w:h="16838"/>
      <w:pgMar w:top="851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1C0762"/>
    <w:multiLevelType w:val="multilevel"/>
    <w:tmpl w:val="B2A276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340" w:hanging="26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680" w:hanging="264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020" w:hanging="264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60" w:hanging="26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00" w:hanging="26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040" w:hanging="26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380" w:hanging="26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20" w:hanging="26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14D15"/>
    <w:rsid w:val="00022287"/>
    <w:rsid w:val="002C7AEE"/>
    <w:rsid w:val="00370C0E"/>
    <w:rsid w:val="003D6455"/>
    <w:rsid w:val="00462BFF"/>
    <w:rsid w:val="00526B9B"/>
    <w:rsid w:val="00614D15"/>
    <w:rsid w:val="006A16BC"/>
    <w:rsid w:val="00741685"/>
    <w:rsid w:val="007B5DD0"/>
    <w:rsid w:val="00861485"/>
    <w:rsid w:val="00941607"/>
    <w:rsid w:val="00973925"/>
    <w:rsid w:val="00986F1A"/>
    <w:rsid w:val="00A7343D"/>
    <w:rsid w:val="00AF46EA"/>
    <w:rsid w:val="00B95668"/>
    <w:rsid w:val="00C104A8"/>
    <w:rsid w:val="00C455A9"/>
    <w:rsid w:val="00CB5654"/>
    <w:rsid w:val="00DE72E2"/>
    <w:rsid w:val="00E23495"/>
    <w:rsid w:val="00F552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04A8"/>
  </w:style>
  <w:style w:type="paragraph" w:styleId="1">
    <w:name w:val="heading 1"/>
    <w:basedOn w:val="a"/>
    <w:link w:val="10"/>
    <w:uiPriority w:val="9"/>
    <w:qFormat/>
    <w:rsid w:val="00614D1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14D1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unhideWhenUsed/>
    <w:rsid w:val="00614D15"/>
    <w:rPr>
      <w:color w:val="0000FF"/>
      <w:u w:val="single"/>
    </w:rPr>
  </w:style>
  <w:style w:type="paragraph" w:styleId="a4">
    <w:name w:val="Title"/>
    <w:basedOn w:val="a"/>
    <w:link w:val="a5"/>
    <w:qFormat/>
    <w:rsid w:val="00614D1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5">
    <w:name w:val="Название Знак"/>
    <w:basedOn w:val="a0"/>
    <w:link w:val="a4"/>
    <w:rsid w:val="00614D1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">
    <w:name w:val="Body Text 2"/>
    <w:basedOn w:val="a"/>
    <w:link w:val="20"/>
    <w:unhideWhenUsed/>
    <w:rsid w:val="00614D1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614D1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List Paragraph"/>
    <w:basedOn w:val="a"/>
    <w:uiPriority w:val="34"/>
    <w:qFormat/>
    <w:rsid w:val="00614D1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ody Text Indent"/>
    <w:basedOn w:val="a"/>
    <w:link w:val="a8"/>
    <w:uiPriority w:val="99"/>
    <w:semiHidden/>
    <w:unhideWhenUsed/>
    <w:rsid w:val="00614D15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614D15"/>
  </w:style>
  <w:style w:type="paragraph" w:customStyle="1" w:styleId="ConsPlusNormal">
    <w:name w:val="ConsPlusNormal"/>
    <w:rsid w:val="00B9566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129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9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egov-buryatia.ru/kizhing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dmkzn@govrb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674</Words>
  <Characters>3845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Tuyana</dc:creator>
  <cp:lastModifiedBy>Приемная Главы</cp:lastModifiedBy>
  <cp:revision>3</cp:revision>
  <cp:lastPrinted>2024-05-21T07:49:00Z</cp:lastPrinted>
  <dcterms:created xsi:type="dcterms:W3CDTF">2024-05-31T01:24:00Z</dcterms:created>
  <dcterms:modified xsi:type="dcterms:W3CDTF">2024-05-31T01:27:00Z</dcterms:modified>
</cp:coreProperties>
</file>