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7742F4" w:rsidRPr="007742F4" w14:paraId="4904D06F" w14:textId="77777777" w:rsidTr="0036344F">
        <w:tc>
          <w:tcPr>
            <w:tcW w:w="3951" w:type="dxa"/>
          </w:tcPr>
          <w:p w14:paraId="684F741A" w14:textId="77777777" w:rsidR="007742F4" w:rsidRPr="00340F8A" w:rsidRDefault="007742F4" w:rsidP="007742F4">
            <w:pPr>
              <w:suppressAutoHyphens w:val="0"/>
              <w:jc w:val="center"/>
              <w:rPr>
                <w:b/>
                <w:lang w:val="en-US" w:eastAsia="ru-RU"/>
              </w:rPr>
            </w:pPr>
          </w:p>
          <w:p w14:paraId="4B260873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 xml:space="preserve">Республика Бурятия </w:t>
            </w:r>
          </w:p>
          <w:p w14:paraId="0D1EF90D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Глава муниципального образования</w:t>
            </w:r>
          </w:p>
          <w:p w14:paraId="78450FF5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742F4">
              <w:rPr>
                <w:b/>
                <w:lang w:eastAsia="ru-RU"/>
              </w:rPr>
              <w:t>«Кижингинский район»</w:t>
            </w:r>
          </w:p>
          <w:p w14:paraId="0C82189A" w14:textId="77777777" w:rsidR="007742F4" w:rsidRPr="007742F4" w:rsidRDefault="003D2327" w:rsidP="007742F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rFonts w:eastAsia="SimSu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933499" wp14:editId="34559E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19050" t="19050" r="15240" b="3429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8BC96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+amRQIAAEQEAAAOAAAAZHJzL2Uyb0RvYy54bWysU81uEzEQviPxDpbvZJNNqdJVNz20lEuB&#10;Si1wdmxv1sJrW7aTTW7AGamP0FfgAFKlAs+weSNmvGloQVwQe1jNn7/55hv78GjVaLKUPihrSjoa&#10;DCmRhluhzLykry9Pn0woCZEZwbQ1sqRrGejR9PGjw9YVMre11UJ6AiAmFK0raR2jK7Is8Fo2LAys&#10;kwaSlfUNi+D6eSY8awG90Vk+HO5nrfXCectlCBA96ZN0mvCrSvL4qqqCjESXFLjF9PfpP8N/Nj1k&#10;xdwzVyu+pcH+gUXDlIGmO6gTFhlZePUHVKO4t8FWccBtk9mqUlymGWCa0fC3aS5q5mSaBcQJbidT&#10;+H+w/OXy3BMlSppTYlgDK+quN+83V9237vPmimw+dD+6r92X7qb73t1sPoJ9u/kENia72234iuSo&#10;ZOtCAYDH5tyjFnxlLtyZ5e8CMfa4ZmYu00SXawdtRngie3AEneCAz6x9YQXUsEW0SdZV5RtSaeXe&#10;4EEEB+nIKu1xvdujXEXCIbg/Gk0m+7BuDrk8RxN7sQJh8LDzIT6XtiFolFQrgzKzgi3PQuxL70ow&#10;bOyp0hrirNCGtCUdT0bDYToRrFYCs5gMfj471p4sGd629G0bPyjzdmFEQqslE8+2dmRK9zYQ1Qbx&#10;ZLrAQAkdu4jSX9SiJUIh6XwMDSg4cJuf7vXNiLfxrYp1khll+RsrjDPtatZzHe8dHBzcUe2HSHrt&#10;eibvHp20N1xVv/SZFetzj8LhCuGqpvrts8K3cN9PVb8e//QnAAAA//8DAFBLAwQUAAYACAAAACEA&#10;z8WVE9sAAAAGAQAADwAAAGRycy9kb3ducmV2LnhtbEyPwU7DMBBE70j8g7VI3KiTVA0kxKkqRDki&#10;GvgAN97GUeN1FDtt+HuWExx3ZjTzttoubhAXnELvSUG6SkAgtd701Cn4+tw/PIEIUZPRgydU8I0B&#10;tvXtTaVL4690wEsTO8ElFEqtwMY4llKG1qLTYeVHJPZOfnI68jl10kz6yuVukFmS5NLpnnjB6hFf&#10;LLbnZnYKdLTZ/u38mszFrogn/775SJuNUvd3y+4ZRMQl/oXhF5/RoWamo5/JBDEo4EeigmydgmC3&#10;yNc5iCML+SPIupL/8esfAAAA//8DAFBLAQItABQABgAIAAAAIQC2gziS/gAAAOEBAAATAAAAAAAA&#10;AAAAAAAAAAAAAABbQ29udGVudF9UeXBlc10ueG1sUEsBAi0AFAAGAAgAAAAhADj9If/WAAAAlAEA&#10;AAsAAAAAAAAAAAAAAAAALwEAAF9yZWxzLy5yZWxzUEsBAi0AFAAGAAgAAAAhAFTb5qZFAgAARAQA&#10;AA4AAAAAAAAAAAAAAAAALgIAAGRycy9lMm9Eb2MueG1sUEsBAi0AFAAGAAgAAAAhAM/FlRPbAAAA&#10;BgEAAA8AAAAAAAAAAAAAAAAAnwQAAGRycy9kb3ducmV2LnhtbFBLBQYAAAAABAAEAPMAAACnBQAA&#10;AAA=&#10;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14:paraId="75F68350" w14:textId="77777777"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  <w:r w:rsidRPr="007742F4">
              <w:rPr>
                <w:b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53A156CC" wp14:editId="6F8BAA05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14:paraId="0D189D2F" w14:textId="77777777" w:rsidR="007742F4" w:rsidRPr="007742F4" w:rsidRDefault="007742F4" w:rsidP="007742F4">
            <w:pPr>
              <w:keepNext/>
              <w:keepLines/>
              <w:suppressAutoHyphens w:val="0"/>
              <w:spacing w:before="200"/>
              <w:jc w:val="center"/>
              <w:outlineLvl w:val="1"/>
              <w:rPr>
                <w:b/>
                <w:bCs/>
                <w:sz w:val="26"/>
                <w:lang w:eastAsia="ru-RU"/>
              </w:rPr>
            </w:pPr>
            <w:proofErr w:type="spellStart"/>
            <w:r w:rsidRPr="007742F4">
              <w:rPr>
                <w:b/>
                <w:bCs/>
                <w:sz w:val="26"/>
                <w:lang w:eastAsia="ru-RU"/>
              </w:rPr>
              <w:t>Буряад</w:t>
            </w:r>
            <w:proofErr w:type="spellEnd"/>
            <w:r w:rsidRPr="007742F4">
              <w:rPr>
                <w:b/>
                <w:bCs/>
                <w:sz w:val="26"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bCs/>
                <w:sz w:val="26"/>
                <w:lang w:eastAsia="ru-RU"/>
              </w:rPr>
              <w:t>Республикын</w:t>
            </w:r>
            <w:proofErr w:type="spellEnd"/>
          </w:p>
          <w:p w14:paraId="0452D724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«</w:t>
            </w:r>
            <w:proofErr w:type="spellStart"/>
            <w:r w:rsidRPr="007742F4">
              <w:rPr>
                <w:b/>
                <w:lang w:eastAsia="ru-RU"/>
              </w:rPr>
              <w:t>Хэжэнгын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lang w:eastAsia="ru-RU"/>
              </w:rPr>
              <w:t>аймаг</w:t>
            </w:r>
            <w:proofErr w:type="spellEnd"/>
            <w:r w:rsidRPr="007742F4">
              <w:rPr>
                <w:b/>
                <w:lang w:eastAsia="ru-RU"/>
              </w:rPr>
              <w:t>»</w:t>
            </w:r>
          </w:p>
          <w:p w14:paraId="791422FE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гэ</w:t>
            </w:r>
            <w:r w:rsidRPr="007742F4">
              <w:rPr>
                <w:b/>
                <w:lang w:val="en-US" w:eastAsia="ru-RU"/>
              </w:rPr>
              <w:t>h</w:t>
            </w:r>
            <w:r w:rsidRPr="007742F4">
              <w:rPr>
                <w:b/>
                <w:lang w:eastAsia="ru-RU"/>
              </w:rPr>
              <w:t xml:space="preserve">эн </w:t>
            </w:r>
            <w:proofErr w:type="spellStart"/>
            <w:r w:rsidRPr="007742F4">
              <w:rPr>
                <w:b/>
                <w:lang w:eastAsia="ru-RU"/>
              </w:rPr>
              <w:t>муниципальна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</w:p>
          <w:p w14:paraId="148F5CD7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7742F4">
              <w:rPr>
                <w:b/>
                <w:lang w:eastAsia="ru-RU"/>
              </w:rPr>
              <w:t>байгууламжын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lang w:eastAsia="ru-RU"/>
              </w:rPr>
              <w:t>гулваа</w:t>
            </w:r>
            <w:proofErr w:type="spellEnd"/>
          </w:p>
          <w:p w14:paraId="5AE9739A" w14:textId="77777777"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742F4" w:rsidRPr="007742F4" w14:paraId="055F34F5" w14:textId="77777777" w:rsidTr="0036344F">
        <w:tc>
          <w:tcPr>
            <w:tcW w:w="4077" w:type="dxa"/>
            <w:gridSpan w:val="2"/>
          </w:tcPr>
          <w:p w14:paraId="58BD04F8" w14:textId="77777777" w:rsidR="007742F4" w:rsidRPr="007742F4" w:rsidRDefault="007742F4" w:rsidP="007742F4">
            <w:pPr>
              <w:suppressAutoHyphens w:val="0"/>
              <w:jc w:val="both"/>
              <w:rPr>
                <w:rFonts w:eastAsia="SimSun"/>
                <w:b/>
              </w:rPr>
            </w:pPr>
          </w:p>
        </w:tc>
        <w:tc>
          <w:tcPr>
            <w:tcW w:w="1560" w:type="dxa"/>
          </w:tcPr>
          <w:p w14:paraId="66748558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</w:rPr>
            </w:pPr>
          </w:p>
        </w:tc>
        <w:tc>
          <w:tcPr>
            <w:tcW w:w="4217" w:type="dxa"/>
            <w:gridSpan w:val="2"/>
          </w:tcPr>
          <w:p w14:paraId="1F2C6659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  <w:lang w:val="tt-RU"/>
              </w:rPr>
            </w:pPr>
          </w:p>
        </w:tc>
      </w:tr>
    </w:tbl>
    <w:p w14:paraId="307F5F91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  <w:r w:rsidRPr="007742F4">
        <w:rPr>
          <w:rFonts w:eastAsia="SimSun"/>
          <w:b/>
        </w:rPr>
        <w:t>ПОСТАНОВЛЕНИЕ</w:t>
      </w:r>
    </w:p>
    <w:p w14:paraId="2181F8DF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</w:p>
    <w:p w14:paraId="12354986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</w:p>
    <w:p w14:paraId="21524A3C" w14:textId="23715A07" w:rsidR="007742F4" w:rsidRPr="007742F4" w:rsidRDefault="00AC3EFD" w:rsidP="007742F4">
      <w:pPr>
        <w:suppressAutoHyphens w:val="0"/>
        <w:spacing w:line="276" w:lineRule="auto"/>
        <w:jc w:val="center"/>
        <w:rPr>
          <w:b/>
          <w:lang w:eastAsia="ru-RU"/>
        </w:rPr>
      </w:pPr>
      <w:r>
        <w:rPr>
          <w:rFonts w:eastAsia="SimSun"/>
        </w:rPr>
        <w:t>«</w:t>
      </w:r>
      <w:r w:rsidR="00C60A02">
        <w:rPr>
          <w:rFonts w:eastAsia="SimSun"/>
        </w:rPr>
        <w:t>1</w:t>
      </w:r>
      <w:r w:rsidR="00211BD9">
        <w:rPr>
          <w:rFonts w:eastAsia="SimSun"/>
        </w:rPr>
        <w:t>6</w:t>
      </w:r>
      <w:r w:rsidR="009B679F">
        <w:rPr>
          <w:rFonts w:eastAsia="SimSun"/>
        </w:rPr>
        <w:t>»</w:t>
      </w:r>
      <w:r w:rsidR="007742F4">
        <w:rPr>
          <w:rFonts w:eastAsia="SimSun"/>
          <w:lang w:val="tt-RU"/>
        </w:rPr>
        <w:t xml:space="preserve"> </w:t>
      </w:r>
      <w:r w:rsidR="00C60A02">
        <w:rPr>
          <w:rFonts w:eastAsia="SimSun"/>
          <w:lang w:val="tt-RU"/>
        </w:rPr>
        <w:t>апреля</w:t>
      </w:r>
      <w:r>
        <w:rPr>
          <w:rFonts w:eastAsia="SimSun"/>
          <w:lang w:val="tt-RU"/>
        </w:rPr>
        <w:t xml:space="preserve"> 2024</w:t>
      </w:r>
      <w:r w:rsidR="007742F4" w:rsidRPr="007742F4">
        <w:rPr>
          <w:rFonts w:eastAsia="SimSun"/>
          <w:lang w:val="tt-RU"/>
        </w:rPr>
        <w:t xml:space="preserve"> г. </w:t>
      </w:r>
      <w:r w:rsidR="009B679F">
        <w:rPr>
          <w:rFonts w:eastAsia="SimSun"/>
          <w:lang w:val="tt-RU"/>
        </w:rPr>
        <w:t xml:space="preserve">                                                     </w:t>
      </w:r>
      <w:r w:rsidR="007742F4" w:rsidRPr="007742F4">
        <w:rPr>
          <w:rFonts w:eastAsia="SimSun"/>
          <w:lang w:val="tt-RU"/>
        </w:rPr>
        <w:t>№</w:t>
      </w:r>
      <w:r w:rsidR="00C60A02">
        <w:rPr>
          <w:rFonts w:eastAsia="SimSun"/>
          <w:lang w:val="tt-RU"/>
        </w:rPr>
        <w:t>87</w:t>
      </w:r>
    </w:p>
    <w:p w14:paraId="6CF6AE3F" w14:textId="77777777" w:rsidR="007742F4" w:rsidRPr="007742F4" w:rsidRDefault="007742F4" w:rsidP="007742F4">
      <w:pPr>
        <w:suppressAutoHyphens w:val="0"/>
        <w:spacing w:line="276" w:lineRule="auto"/>
        <w:jc w:val="both"/>
        <w:rPr>
          <w:b/>
          <w:bCs/>
          <w:lang w:eastAsia="ru-RU"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742F4" w:rsidRPr="007742F4" w14:paraId="4067C5A0" w14:textId="77777777" w:rsidTr="0036344F">
        <w:trPr>
          <w:jc w:val="center"/>
        </w:trPr>
        <w:tc>
          <w:tcPr>
            <w:tcW w:w="9854" w:type="dxa"/>
          </w:tcPr>
          <w:p w14:paraId="4E87878B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</w:rPr>
            </w:pPr>
            <w:r w:rsidRPr="007742F4">
              <w:rPr>
                <w:rFonts w:eastAsia="SimSun"/>
              </w:rPr>
              <w:t xml:space="preserve">с. </w:t>
            </w:r>
            <w:proofErr w:type="spellStart"/>
            <w:r w:rsidRPr="007742F4">
              <w:rPr>
                <w:rFonts w:eastAsia="SimSun"/>
              </w:rPr>
              <w:t>Кижинга</w:t>
            </w:r>
            <w:proofErr w:type="spellEnd"/>
          </w:p>
        </w:tc>
      </w:tr>
    </w:tbl>
    <w:p w14:paraId="681554B4" w14:textId="77777777" w:rsidR="007742F4" w:rsidRPr="007742F4" w:rsidRDefault="007742F4" w:rsidP="007742F4">
      <w:pPr>
        <w:suppressAutoHyphens w:val="0"/>
        <w:rPr>
          <w:b/>
          <w:szCs w:val="24"/>
          <w:lang w:eastAsia="ru-RU"/>
        </w:rPr>
      </w:pPr>
    </w:p>
    <w:p w14:paraId="07C46B8A" w14:textId="659FDE38" w:rsidR="00FE1B7E" w:rsidRPr="00A642F2" w:rsidRDefault="009B679F" w:rsidP="00FE1B7E">
      <w:pPr>
        <w:jc w:val="center"/>
        <w:rPr>
          <w:b/>
        </w:rPr>
      </w:pPr>
      <w:r>
        <w:rPr>
          <w:b/>
        </w:rPr>
        <w:t xml:space="preserve">О внесении дополнений </w:t>
      </w:r>
      <w:r w:rsidR="00AC3EFD">
        <w:rPr>
          <w:b/>
        </w:rPr>
        <w:t xml:space="preserve">и изменений </w:t>
      </w:r>
      <w:r>
        <w:rPr>
          <w:b/>
        </w:rPr>
        <w:t xml:space="preserve">в постановление главы МО «Кижингинский район» от </w:t>
      </w:r>
      <w:r w:rsidR="00C60A02">
        <w:rPr>
          <w:b/>
        </w:rPr>
        <w:t>16</w:t>
      </w:r>
      <w:r>
        <w:rPr>
          <w:b/>
        </w:rPr>
        <w:t>.04.202</w:t>
      </w:r>
      <w:r w:rsidR="00C60A02">
        <w:rPr>
          <w:b/>
        </w:rPr>
        <w:t>4</w:t>
      </w:r>
      <w:r>
        <w:rPr>
          <w:b/>
        </w:rPr>
        <w:t xml:space="preserve"> №</w:t>
      </w:r>
      <w:r w:rsidR="00C60A02">
        <w:rPr>
          <w:b/>
        </w:rPr>
        <w:t>79</w:t>
      </w:r>
      <w:r>
        <w:rPr>
          <w:b/>
        </w:rPr>
        <w:t xml:space="preserve"> «</w:t>
      </w:r>
      <w:r w:rsidR="00FE1B7E" w:rsidRPr="00A642F2">
        <w:rPr>
          <w:b/>
        </w:rPr>
        <w:t>Об определении перечня мест для отбывания</w:t>
      </w:r>
      <w:r w:rsidR="004D2647">
        <w:rPr>
          <w:b/>
        </w:rPr>
        <w:t xml:space="preserve"> </w:t>
      </w:r>
      <w:r w:rsidR="00FE1B7E" w:rsidRPr="00A642F2">
        <w:rPr>
          <w:b/>
        </w:rPr>
        <w:t>наказания, осужденных к исправительным работам,</w:t>
      </w:r>
    </w:p>
    <w:p w14:paraId="155E306D" w14:textId="77777777" w:rsidR="00FE1B7E" w:rsidRPr="00A642F2" w:rsidRDefault="00FE1B7E" w:rsidP="00FE1B7E">
      <w:pPr>
        <w:jc w:val="center"/>
        <w:rPr>
          <w:b/>
        </w:rPr>
      </w:pPr>
      <w:r w:rsidRPr="00A642F2">
        <w:rPr>
          <w:b/>
        </w:rPr>
        <w:t>перечня объектов и видов работ для отбывания</w:t>
      </w:r>
    </w:p>
    <w:p w14:paraId="095C02DC" w14:textId="77777777" w:rsidR="004D2647" w:rsidRDefault="00FE1B7E" w:rsidP="00FE1B7E">
      <w:pPr>
        <w:jc w:val="center"/>
        <w:rPr>
          <w:b/>
        </w:rPr>
      </w:pPr>
      <w:r w:rsidRPr="00A642F2">
        <w:rPr>
          <w:b/>
        </w:rPr>
        <w:t>наказания в виде обязательных работ</w:t>
      </w:r>
      <w:r w:rsidR="009B679F">
        <w:rPr>
          <w:b/>
        </w:rPr>
        <w:t>»</w:t>
      </w:r>
      <w:r w:rsidR="004D2647">
        <w:rPr>
          <w:b/>
        </w:rPr>
        <w:t xml:space="preserve"> </w:t>
      </w:r>
    </w:p>
    <w:p w14:paraId="67831AF9" w14:textId="77777777" w:rsidR="00FE1B7E" w:rsidRDefault="00FE1B7E" w:rsidP="00FE1B7E">
      <w:pPr>
        <w:jc w:val="center"/>
        <w:rPr>
          <w:b/>
        </w:rPr>
      </w:pPr>
    </w:p>
    <w:p w14:paraId="2BAEB2DA" w14:textId="77777777" w:rsidR="00FE1B7E" w:rsidRPr="00D23AF1" w:rsidRDefault="00FE1B7E" w:rsidP="00FE1B7E">
      <w:pPr>
        <w:rPr>
          <w:b/>
        </w:rPr>
      </w:pPr>
    </w:p>
    <w:p w14:paraId="68101A5A" w14:textId="77777777" w:rsidR="00FE1B7E" w:rsidRDefault="00FE1B7E" w:rsidP="00FE1B7E">
      <w:pPr>
        <w:spacing w:line="360" w:lineRule="auto"/>
        <w:jc w:val="both"/>
      </w:pPr>
      <w:r>
        <w:tab/>
        <w:t>В соответствии со статьями 49, 50 Уголовного кодекса Российской Федерации, статьями 39-46 Уголовно-исполнительного кодекса Российской Федерации постановляю:</w:t>
      </w:r>
    </w:p>
    <w:p w14:paraId="4CCFE1A3" w14:textId="5695ED11" w:rsidR="003545B2" w:rsidRDefault="009B679F" w:rsidP="00211BD9">
      <w:pPr>
        <w:pStyle w:val="a8"/>
        <w:numPr>
          <w:ilvl w:val="0"/>
          <w:numId w:val="2"/>
        </w:numPr>
        <w:spacing w:line="360" w:lineRule="auto"/>
        <w:ind w:left="0" w:firstLine="713"/>
        <w:jc w:val="both"/>
      </w:pPr>
      <w:r>
        <w:t xml:space="preserve">Дополнить </w:t>
      </w:r>
      <w:r w:rsidR="00FE1B7E">
        <w:t xml:space="preserve"> перечень учреждений и организаций по согласованию с </w:t>
      </w:r>
      <w:r w:rsidR="00AB5042">
        <w:t>Хоринским МФ</w:t>
      </w:r>
      <w:r w:rsidR="00FE1B7E">
        <w:t xml:space="preserve"> ФКУ УИИ УФСИН России по РБ, для отправления отбывания наказания осужденных к исправительным работам по месту их проживания</w:t>
      </w:r>
      <w:r w:rsidR="00B110EA">
        <w:t xml:space="preserve">: </w:t>
      </w:r>
      <w:r w:rsidR="00194CFF">
        <w:t>АУ РБ «Кижингинский лесхоз»</w:t>
      </w:r>
      <w:r w:rsidR="005358AC">
        <w:t>,</w:t>
      </w:r>
      <w:r w:rsidR="004D2647">
        <w:t xml:space="preserve"> </w:t>
      </w:r>
      <w:proofErr w:type="spellStart"/>
      <w:r w:rsidR="005358AC">
        <w:t>с.Кижинга</w:t>
      </w:r>
      <w:proofErr w:type="spellEnd"/>
      <w:r w:rsidR="005358AC">
        <w:t>,</w:t>
      </w:r>
      <w:r w:rsidR="004D2647">
        <w:t xml:space="preserve"> </w:t>
      </w:r>
      <w:proofErr w:type="spellStart"/>
      <w:r w:rsidR="005358AC">
        <w:t>ул.</w:t>
      </w:r>
      <w:r w:rsidR="00194CFF">
        <w:t>Советская</w:t>
      </w:r>
      <w:proofErr w:type="spellEnd"/>
      <w:r w:rsidR="004D2647">
        <w:t>, д.</w:t>
      </w:r>
      <w:r w:rsidR="00194CFF">
        <w:t>26</w:t>
      </w:r>
      <w:r w:rsidR="004D2647">
        <w:t>.</w:t>
      </w:r>
    </w:p>
    <w:p w14:paraId="1776F69D" w14:textId="7D920EB7" w:rsidR="00FE1B7E" w:rsidRPr="00F32FD2" w:rsidRDefault="00C948D9" w:rsidP="00211BD9">
      <w:pPr>
        <w:spacing w:line="360" w:lineRule="auto"/>
        <w:ind w:firstLine="713"/>
        <w:jc w:val="both"/>
        <w:rPr>
          <w:color w:val="000000"/>
        </w:rPr>
      </w:pPr>
      <w:r>
        <w:t>2</w:t>
      </w:r>
      <w:r w:rsidR="00FE1B7E">
        <w:t>.</w:t>
      </w:r>
      <w:r w:rsidR="00FE1B7E">
        <w:tab/>
        <w:t xml:space="preserve"> Контроль за исполнением настоящего постановления оставляю за собой.</w:t>
      </w:r>
      <w:r w:rsidR="00FE1B7E" w:rsidRPr="00F32FD2">
        <w:t xml:space="preserve"> </w:t>
      </w:r>
    </w:p>
    <w:p w14:paraId="49DFA732" w14:textId="77777777" w:rsidR="00FE1B7E" w:rsidRDefault="00FE1B7E" w:rsidP="00FE1B7E">
      <w:pPr>
        <w:ind w:firstLine="708"/>
        <w:jc w:val="both"/>
        <w:rPr>
          <w:b/>
        </w:rPr>
      </w:pPr>
    </w:p>
    <w:p w14:paraId="241E11EA" w14:textId="77777777" w:rsidR="00FE1B7E" w:rsidRDefault="00FE1B7E" w:rsidP="00FE1B7E">
      <w:pPr>
        <w:ind w:firstLine="708"/>
        <w:jc w:val="both"/>
        <w:rPr>
          <w:b/>
        </w:rPr>
      </w:pPr>
    </w:p>
    <w:p w14:paraId="30A2154D" w14:textId="77777777" w:rsidR="00FE1B7E" w:rsidRDefault="00FE1B7E" w:rsidP="00FE1B7E">
      <w:pPr>
        <w:ind w:firstLine="708"/>
        <w:jc w:val="both"/>
        <w:rPr>
          <w:b/>
        </w:rPr>
      </w:pPr>
      <w:r>
        <w:rPr>
          <w:b/>
        </w:rPr>
        <w:t xml:space="preserve">Глава МО </w:t>
      </w:r>
    </w:p>
    <w:p w14:paraId="5517F5E6" w14:textId="77777777" w:rsidR="00FE1B7E" w:rsidRDefault="00FE1B7E" w:rsidP="00FE1B7E">
      <w:pPr>
        <w:jc w:val="both"/>
        <w:rPr>
          <w:b/>
        </w:rPr>
      </w:pPr>
      <w:r>
        <w:rPr>
          <w:b/>
        </w:rPr>
        <w:tab/>
        <w:t xml:space="preserve">«Кижингинский район»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proofErr w:type="spellStart"/>
      <w:r>
        <w:rPr>
          <w:b/>
        </w:rPr>
        <w:t>Лхасаранов</w:t>
      </w:r>
      <w:proofErr w:type="spellEnd"/>
      <w:r>
        <w:rPr>
          <w:b/>
        </w:rPr>
        <w:t xml:space="preserve"> Г.З.</w:t>
      </w:r>
    </w:p>
    <w:p w14:paraId="13416AF9" w14:textId="77777777" w:rsidR="00FE1B7E" w:rsidRDefault="00FE1B7E" w:rsidP="00FE1B7E">
      <w:pPr>
        <w:jc w:val="both"/>
        <w:rPr>
          <w:b/>
        </w:rPr>
      </w:pPr>
    </w:p>
    <w:p w14:paraId="4FB193F2" w14:textId="77777777" w:rsidR="00FE1B7E" w:rsidRDefault="00FE1B7E" w:rsidP="00FE1B7E">
      <w:pPr>
        <w:jc w:val="both"/>
        <w:rPr>
          <w:b/>
        </w:rPr>
      </w:pPr>
    </w:p>
    <w:p w14:paraId="6A857B4F" w14:textId="77777777" w:rsidR="00FE1B7E" w:rsidRDefault="00FE1B7E" w:rsidP="00FE1B7E">
      <w:pPr>
        <w:jc w:val="both"/>
        <w:rPr>
          <w:b/>
        </w:rPr>
      </w:pPr>
    </w:p>
    <w:p w14:paraId="1DD88215" w14:textId="77777777" w:rsidR="00FE1B7E" w:rsidRDefault="00FE1B7E" w:rsidP="00FE1B7E">
      <w:pPr>
        <w:jc w:val="both"/>
        <w:rPr>
          <w:b/>
        </w:rPr>
      </w:pPr>
    </w:p>
    <w:p w14:paraId="4D6CCFD7" w14:textId="77777777" w:rsidR="00FE1B7E" w:rsidRDefault="00FE1B7E" w:rsidP="00FE1B7E">
      <w:pPr>
        <w:jc w:val="both"/>
        <w:rPr>
          <w:b/>
        </w:rPr>
      </w:pPr>
    </w:p>
    <w:p w14:paraId="626E4E29" w14:textId="3AFEFC18" w:rsidR="009B679F" w:rsidRDefault="009B679F" w:rsidP="00FE1B7E">
      <w:pPr>
        <w:rPr>
          <w:rFonts w:eastAsia="Calibri"/>
          <w:sz w:val="20"/>
          <w:szCs w:val="20"/>
          <w:lang w:eastAsia="en-US"/>
        </w:rPr>
      </w:pPr>
    </w:p>
    <w:p w14:paraId="631A0633" w14:textId="786CB86D" w:rsidR="00211BD9" w:rsidRDefault="00211BD9" w:rsidP="00FE1B7E">
      <w:pPr>
        <w:rPr>
          <w:rFonts w:eastAsia="Calibri"/>
          <w:sz w:val="20"/>
          <w:szCs w:val="20"/>
          <w:lang w:eastAsia="en-US"/>
        </w:rPr>
      </w:pPr>
    </w:p>
    <w:p w14:paraId="7DEC2EFF" w14:textId="77777777" w:rsidR="00211BD9" w:rsidRDefault="00211BD9" w:rsidP="00FE1B7E">
      <w:pPr>
        <w:rPr>
          <w:rFonts w:eastAsia="Calibri"/>
          <w:sz w:val="20"/>
          <w:szCs w:val="20"/>
          <w:lang w:eastAsia="en-US"/>
        </w:rPr>
      </w:pPr>
    </w:p>
    <w:p w14:paraId="37D589FD" w14:textId="77777777" w:rsidR="00194CFF" w:rsidRDefault="00194CFF" w:rsidP="00FE1B7E">
      <w:pPr>
        <w:rPr>
          <w:rFonts w:eastAsia="Calibri"/>
          <w:sz w:val="20"/>
          <w:szCs w:val="20"/>
          <w:lang w:eastAsia="en-US"/>
        </w:rPr>
      </w:pPr>
    </w:p>
    <w:p w14:paraId="2BEB088B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lastRenderedPageBreak/>
        <w:t>Согласовано:</w:t>
      </w:r>
    </w:p>
    <w:p w14:paraId="72B37D88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Начальник Хоринского МФ</w:t>
      </w:r>
    </w:p>
    <w:p w14:paraId="6AE3BDB8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ФКУ УИИ УФСИН России по Республике Бурятия</w:t>
      </w:r>
    </w:p>
    <w:p w14:paraId="3DF22AAA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 xml:space="preserve">капитан внутренней службы </w:t>
      </w:r>
    </w:p>
    <w:p w14:paraId="0E5B881D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_____________  Павлов В.И.</w:t>
      </w:r>
    </w:p>
    <w:p w14:paraId="68817788" w14:textId="77777777" w:rsidR="00194CFF" w:rsidRPr="009B454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Приложение №1</w:t>
      </w:r>
    </w:p>
    <w:p w14:paraId="49D382AF" w14:textId="77777777" w:rsidR="00194CFF" w:rsidRPr="009B454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Утверждено Постановлением</w:t>
      </w:r>
    </w:p>
    <w:p w14:paraId="52494B17" w14:textId="77777777" w:rsidR="00194CFF" w:rsidRPr="009B454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главы муниципального образования</w:t>
      </w:r>
    </w:p>
    <w:p w14:paraId="60D29130" w14:textId="77777777" w:rsidR="00194CFF" w:rsidRPr="009B454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«Кижингинский район»</w:t>
      </w:r>
    </w:p>
    <w:p w14:paraId="0918C47E" w14:textId="458AFD3D" w:rsidR="00194CFF" w:rsidRPr="005747B8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от  </w:t>
      </w:r>
      <w:r w:rsidR="00211BD9">
        <w:rPr>
          <w:rFonts w:eastAsia="Calibri"/>
          <w:sz w:val="20"/>
          <w:szCs w:val="20"/>
          <w:lang w:eastAsia="en-US"/>
        </w:rPr>
        <w:t>16</w:t>
      </w:r>
      <w:r>
        <w:rPr>
          <w:rFonts w:eastAsia="Calibri"/>
          <w:sz w:val="20"/>
          <w:szCs w:val="20"/>
          <w:lang w:eastAsia="en-US"/>
        </w:rPr>
        <w:t xml:space="preserve">.04.2024 </w:t>
      </w:r>
      <w:r w:rsidRPr="009B454B">
        <w:rPr>
          <w:rFonts w:eastAsia="Calibri"/>
          <w:sz w:val="20"/>
          <w:szCs w:val="20"/>
          <w:lang w:eastAsia="en-US"/>
        </w:rPr>
        <w:t>№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="00211BD9">
        <w:rPr>
          <w:rFonts w:eastAsia="Calibri"/>
          <w:sz w:val="20"/>
          <w:szCs w:val="20"/>
          <w:lang w:eastAsia="en-US"/>
        </w:rPr>
        <w:t>87</w:t>
      </w:r>
    </w:p>
    <w:p w14:paraId="1636D863" w14:textId="77777777" w:rsidR="00194CFF" w:rsidRPr="00A642F2" w:rsidRDefault="00194CFF" w:rsidP="00194CFF">
      <w:pPr>
        <w:jc w:val="both"/>
        <w:rPr>
          <w:rFonts w:eastAsia="Calibri"/>
          <w:sz w:val="26"/>
          <w:szCs w:val="26"/>
          <w:lang w:eastAsia="en-US"/>
        </w:rPr>
      </w:pPr>
    </w:p>
    <w:p w14:paraId="511813CC" w14:textId="77777777" w:rsidR="00194CFF" w:rsidRPr="00FE1B7E" w:rsidRDefault="00194CFF" w:rsidP="00194CFF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Перечень объектов </w:t>
      </w:r>
    </w:p>
    <w:p w14:paraId="23BC5E0A" w14:textId="77777777" w:rsidR="00194CFF" w:rsidRPr="00FE1B7E" w:rsidRDefault="00194CFF" w:rsidP="00194CFF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для отбывания наказания лицами, осужденными к исправительным работам </w:t>
      </w:r>
    </w:p>
    <w:p w14:paraId="0C7072D0" w14:textId="77777777" w:rsidR="00194CFF" w:rsidRPr="00FE1B7E" w:rsidRDefault="00194CFF" w:rsidP="00194CFF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>в Кижингинском районе.</w:t>
      </w:r>
    </w:p>
    <w:p w14:paraId="50F14C7C" w14:textId="77777777" w:rsidR="00194CFF" w:rsidRPr="00FE1B7E" w:rsidRDefault="00194CFF" w:rsidP="00194CFF">
      <w:pPr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 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2"/>
        <w:gridCol w:w="2828"/>
        <w:gridCol w:w="3573"/>
        <w:gridCol w:w="2410"/>
      </w:tblGrid>
      <w:tr w:rsidR="00194CFF" w:rsidRPr="00FE1B7E" w14:paraId="0F1653B1" w14:textId="77777777" w:rsidTr="003933EB">
        <w:trPr>
          <w:trHeight w:val="623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0105B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14:paraId="07504EB3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7E220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Организация,</w:t>
            </w:r>
          </w:p>
          <w:p w14:paraId="10DAA8D7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предприятие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BF0F6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Адрес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D154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Примечание </w:t>
            </w:r>
          </w:p>
        </w:tc>
      </w:tr>
      <w:tr w:rsidR="00194CFF" w:rsidRPr="00FE1B7E" w14:paraId="4FAE4248" w14:textId="77777777" w:rsidTr="003933EB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56E69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9AC6E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«Кижингинский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8BC39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7AF99C63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116.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7F52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19BEEF1B" w14:textId="77777777" w:rsidTr="003933EB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1A7A9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9E0A0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«Коммунальные системы»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B3910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0838D3B0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Намсараева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B53F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6C3A6630" w14:textId="77777777" w:rsidTr="003933EB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7A1A5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111AD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Магазин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Барис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-продукты»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018C8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  <w:r>
              <w:rPr>
                <w:rFonts w:eastAsia="Calibri"/>
                <w:sz w:val="24"/>
                <w:szCs w:val="24"/>
                <w:lang w:eastAsia="en-US"/>
              </w:rPr>
              <w:t>Ленина 4Б</w:t>
            </w:r>
          </w:p>
          <w:p w14:paraId="634358BE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51AF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3C0F35F5" w14:textId="77777777" w:rsidTr="003933EB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F2172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2DC5F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Новокижингинск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CE6B3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Новокижингинск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мкр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-н. 36.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B5817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5D4CB3C8" w14:textId="77777777" w:rsidTr="003933EB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5DC69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56AE8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Верхнекижингинский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31A0E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Эдэрмык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311B4169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Школьная, 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2711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6336FC35" w14:textId="77777777" w:rsidTr="003933EB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9DC31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12A27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Нижнекодунский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AF8A8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Усть-Орот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2381FA62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Центральная, 27.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41AA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70BA2F33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67B35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1870F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70605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75FEB0CD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Профсоюзная, 20-2.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9126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518B0CE6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1B3E9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FB934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Среднекодунский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0C546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Улзыто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311CEFEA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28.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A38C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05339F34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AA1A1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781AB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65157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267B56BE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Базарова, 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6C38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7198D301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F2EDC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584C3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31AAF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Чесан, ул. </w:t>
            </w:r>
          </w:p>
          <w:p w14:paraId="2543905B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Центральная,4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B260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4498AEDD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3CE2B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90463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Чесанский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A2FB7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Загустай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5C6572F2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Дарижапова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41.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843B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14C21FDB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92F8D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1F0D7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Ринчинова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Р.Ц.»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13FED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379E1614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Бадарханова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25а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D2D5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14CD611A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CCC4D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6AB91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МКУ «Хозяйственно-технический отдел администрации МО «Кижингинский район»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0D4C8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    </w:t>
            </w:r>
          </w:p>
          <w:p w14:paraId="295FE748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7AD7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14BEC4E2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2D181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val="en-US" w:eastAsia="en-US"/>
              </w:rPr>
              <w:t>14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BF809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Гылыков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Э.Ц.»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7579E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6A994D3E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Очирова, 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45AD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69655211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3CD11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F0381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«Михайлов И.С.»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64F4C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273CCB83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Трактовая, 24-1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1D34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153284B8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A51E1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420AB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Ушхайта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62ABF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Ушхайто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0CF2A726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lastRenderedPageBreak/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Молодежная, д. 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1467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lastRenderedPageBreak/>
              <w:t>По согласованию</w:t>
            </w:r>
          </w:p>
        </w:tc>
      </w:tr>
      <w:tr w:rsidR="00194CFF" w:rsidRPr="00FE1B7E" w14:paraId="7C94E214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A3D64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20828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СПСЖПК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Хэшэг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FD6C6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4B0F4784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171в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67C6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176490B1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22095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8F622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«Торгсервис75» магазин светофор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2F86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г. Чита, </w:t>
            </w:r>
          </w:p>
          <w:p w14:paraId="7F56F1DB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ул. Солдатский тупик, д.2 (фактическое место работы 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45895804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Трактовая, 18)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27C3A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5A95C82E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FA50E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B9E4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ГАУЗ «Кижингинская ЦРБ»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73553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35A56E4B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Северная,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157B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79BFB198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64E7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4C3BD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ИП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Будаев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М.Ц.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610FD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Улзытэ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63D67FE4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26В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40B2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323A9B7B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D189E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63DBC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ООО «Регион»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B5B6C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с.Кижинга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ул.Трактовая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д.5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F71C" w14:textId="77777777" w:rsidR="00194CFF" w:rsidRPr="00C126A4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194CFF" w:rsidRPr="00FE1B7E" w14:paraId="3EE36E16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B7AE7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6B2C0" w14:textId="77777777" w:rsidR="00194CFF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ССППК «УРАГШАА»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470D9" w14:textId="77777777" w:rsidR="00194CFF" w:rsidRPr="00C948D9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48D9">
              <w:rPr>
                <w:sz w:val="24"/>
                <w:szCs w:val="24"/>
              </w:rPr>
              <w:t>с.Кижинга</w:t>
            </w:r>
            <w:proofErr w:type="spellEnd"/>
            <w:r w:rsidRPr="00C948D9">
              <w:rPr>
                <w:sz w:val="24"/>
                <w:szCs w:val="24"/>
              </w:rPr>
              <w:t xml:space="preserve">, </w:t>
            </w:r>
            <w:proofErr w:type="spellStart"/>
            <w:r w:rsidRPr="00C948D9">
              <w:rPr>
                <w:sz w:val="24"/>
                <w:szCs w:val="24"/>
              </w:rPr>
              <w:t>ул.Нефтяная</w:t>
            </w:r>
            <w:proofErr w:type="spellEnd"/>
            <w:r w:rsidRPr="00C948D9">
              <w:rPr>
                <w:sz w:val="24"/>
                <w:szCs w:val="24"/>
              </w:rPr>
              <w:t>, д.11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33D5" w14:textId="77777777" w:rsidR="00194CFF" w:rsidRPr="00C126A4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211BD9" w:rsidRPr="00FE1B7E" w14:paraId="4BB5484C" w14:textId="77777777" w:rsidTr="003933E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05717" w14:textId="09A8F346" w:rsidR="00211BD9" w:rsidRDefault="00211BD9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9EA6B" w14:textId="0CB3AEC8" w:rsidR="00211BD9" w:rsidRDefault="00211BD9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АУ РБ «Кижингинский лесхоз»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2D546" w14:textId="6151BA0A" w:rsidR="00211BD9" w:rsidRPr="00C948D9" w:rsidRDefault="00211BD9" w:rsidP="003933E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с.Кижинга</w:t>
            </w:r>
            <w:proofErr w:type="spellEnd"/>
            <w:r>
              <w:rPr>
                <w:sz w:val="24"/>
                <w:szCs w:val="24"/>
              </w:rPr>
              <w:t xml:space="preserve"> ул. Советская д.26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C66E" w14:textId="1A3E4222" w:rsidR="00211BD9" w:rsidRPr="00C126A4" w:rsidRDefault="00211BD9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</w:tbl>
    <w:p w14:paraId="36031790" w14:textId="77777777" w:rsidR="00194CFF" w:rsidRPr="00A642F2" w:rsidRDefault="00194CFF" w:rsidP="00194CFF">
      <w:pPr>
        <w:jc w:val="both"/>
        <w:rPr>
          <w:rFonts w:eastAsia="Calibri"/>
          <w:sz w:val="26"/>
          <w:szCs w:val="26"/>
          <w:lang w:eastAsia="en-US"/>
        </w:rPr>
      </w:pPr>
      <w:r w:rsidRPr="00A642F2">
        <w:rPr>
          <w:rFonts w:eastAsia="Calibri"/>
          <w:sz w:val="26"/>
          <w:szCs w:val="26"/>
          <w:lang w:eastAsia="en-US"/>
        </w:rPr>
        <w:t xml:space="preserve"> </w:t>
      </w:r>
    </w:p>
    <w:p w14:paraId="2FABB36C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690F1458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028C5335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5C60C68F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07AE3F89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42C81E3F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123D2890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4F49CF57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5DA40AD4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79405921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34A83954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34AC2C8C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4C35D951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48DEC5D4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255821D8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41172E6A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315C7545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430BACF6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31F72B7D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724C373E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70F047BF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4CFD5EE6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2F2E88C7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2742115D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2CA0D2CF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30C4279E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703098C2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13614BCE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16A5E518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75529997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7CDB27D1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7E9387C4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7CCC5A5E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46B3C534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79A13BDF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3982CE00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6A25B6BB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43E010E1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05F465A1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0BEB7575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6305C42C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6F43AE70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1287F274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046D180C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684037E8" w14:textId="77777777" w:rsidR="00194CFF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</w:p>
    <w:p w14:paraId="1BBBD2FD" w14:textId="77777777" w:rsidR="00194CFF" w:rsidRDefault="00194CFF" w:rsidP="00194CFF">
      <w:pPr>
        <w:rPr>
          <w:rFonts w:eastAsia="Calibri"/>
          <w:sz w:val="20"/>
          <w:szCs w:val="20"/>
          <w:lang w:eastAsia="en-US"/>
        </w:rPr>
      </w:pPr>
    </w:p>
    <w:p w14:paraId="0F99ECC9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Согласовано:</w:t>
      </w:r>
    </w:p>
    <w:p w14:paraId="1F1D8954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Начальник Хоринского МФ</w:t>
      </w:r>
    </w:p>
    <w:p w14:paraId="4B2A18BB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ФКУ УИИ УФСИН России по Республике Бурятия</w:t>
      </w:r>
    </w:p>
    <w:p w14:paraId="2903A722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 xml:space="preserve">капитан внутренней службы </w:t>
      </w:r>
    </w:p>
    <w:p w14:paraId="0C2F9E18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_____________  Павлов В.И.</w:t>
      </w:r>
    </w:p>
    <w:p w14:paraId="19D0B0EC" w14:textId="77777777" w:rsidR="00194CFF" w:rsidRPr="009B454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Приложение №2</w:t>
      </w:r>
    </w:p>
    <w:p w14:paraId="76201C08" w14:textId="77777777" w:rsidR="00194CFF" w:rsidRPr="009B454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Утверждено Постановлением</w:t>
      </w:r>
    </w:p>
    <w:p w14:paraId="48E057FD" w14:textId="77777777" w:rsidR="00194CFF" w:rsidRPr="009B454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главы муниципального образования</w:t>
      </w:r>
    </w:p>
    <w:p w14:paraId="619C7321" w14:textId="77777777" w:rsidR="00194CFF" w:rsidRPr="009B454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«Кижингинский район»</w:t>
      </w:r>
    </w:p>
    <w:p w14:paraId="49F99A3F" w14:textId="741E9638" w:rsidR="00194CFF" w:rsidRPr="009B454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 xml:space="preserve">от </w:t>
      </w:r>
      <w:r w:rsidR="00211BD9">
        <w:rPr>
          <w:rFonts w:eastAsia="Calibri"/>
          <w:sz w:val="20"/>
          <w:szCs w:val="20"/>
          <w:lang w:eastAsia="en-US"/>
        </w:rPr>
        <w:t>16</w:t>
      </w:r>
      <w:r>
        <w:rPr>
          <w:rFonts w:eastAsia="Calibri"/>
          <w:sz w:val="20"/>
          <w:szCs w:val="20"/>
          <w:lang w:eastAsia="en-US"/>
        </w:rPr>
        <w:t>.04.2024</w:t>
      </w:r>
      <w:r w:rsidRPr="009B454B">
        <w:rPr>
          <w:rFonts w:eastAsia="Calibri"/>
          <w:sz w:val="20"/>
          <w:szCs w:val="20"/>
          <w:lang w:eastAsia="en-US"/>
        </w:rPr>
        <w:t xml:space="preserve"> №</w:t>
      </w:r>
      <w:r w:rsidR="00211BD9">
        <w:rPr>
          <w:rFonts w:eastAsia="Calibri"/>
          <w:sz w:val="20"/>
          <w:szCs w:val="20"/>
          <w:lang w:eastAsia="en-US"/>
        </w:rPr>
        <w:t>87</w:t>
      </w:r>
    </w:p>
    <w:p w14:paraId="079F33E3" w14:textId="77777777" w:rsidR="00194CFF" w:rsidRPr="00A642F2" w:rsidRDefault="00194CFF" w:rsidP="00194CFF">
      <w:pPr>
        <w:jc w:val="both"/>
        <w:rPr>
          <w:rFonts w:eastAsia="Calibri"/>
          <w:sz w:val="26"/>
          <w:szCs w:val="26"/>
          <w:lang w:eastAsia="en-US"/>
        </w:rPr>
      </w:pPr>
    </w:p>
    <w:p w14:paraId="01964C82" w14:textId="77777777" w:rsidR="00194CFF" w:rsidRPr="00FE1B7E" w:rsidRDefault="00194CFF" w:rsidP="00194CFF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Перечень объектов </w:t>
      </w:r>
    </w:p>
    <w:p w14:paraId="7E01BDD0" w14:textId="77777777" w:rsidR="00194CFF" w:rsidRPr="00FE1B7E" w:rsidRDefault="00194CFF" w:rsidP="00194CFF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для отбывания наказания лицами, осужденными к обязательным работам </w:t>
      </w:r>
    </w:p>
    <w:p w14:paraId="23DBC34F" w14:textId="77777777" w:rsidR="00194CFF" w:rsidRPr="00FE1B7E" w:rsidRDefault="00194CFF" w:rsidP="00194CFF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>в Кижингинском районе.</w:t>
      </w:r>
    </w:p>
    <w:p w14:paraId="40E07E8C" w14:textId="77777777" w:rsidR="00194CFF" w:rsidRPr="00A642F2" w:rsidRDefault="00194CFF" w:rsidP="00194CFF">
      <w:pPr>
        <w:jc w:val="both"/>
        <w:rPr>
          <w:rFonts w:eastAsia="Calibri"/>
          <w:sz w:val="26"/>
          <w:szCs w:val="26"/>
          <w:lang w:eastAsia="en-US"/>
        </w:rPr>
      </w:pPr>
      <w:r w:rsidRPr="00A642F2">
        <w:rPr>
          <w:rFonts w:eastAsia="Calibri"/>
          <w:sz w:val="26"/>
          <w:szCs w:val="26"/>
          <w:lang w:eastAsia="en-US"/>
        </w:rPr>
        <w:t xml:space="preserve"> 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5"/>
        <w:gridCol w:w="2712"/>
        <w:gridCol w:w="3543"/>
        <w:gridCol w:w="2694"/>
      </w:tblGrid>
      <w:tr w:rsidR="00194CFF" w:rsidRPr="009B454B" w14:paraId="2C798A45" w14:textId="77777777" w:rsidTr="003933EB">
        <w:trPr>
          <w:trHeight w:val="623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39A52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14:paraId="2B243759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C190A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Организация,</w:t>
            </w:r>
          </w:p>
          <w:p w14:paraId="790967F3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предприятие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5D4E1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Виды работ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4A278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Адрес организации</w:t>
            </w:r>
          </w:p>
        </w:tc>
      </w:tr>
      <w:tr w:rsidR="00194CFF" w:rsidRPr="009B454B" w14:paraId="02B60D7B" w14:textId="77777777" w:rsidTr="003933EB">
        <w:trPr>
          <w:trHeight w:val="31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A4724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81441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«Кижингинский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DFC33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Уборка помещений, б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лагоустройство, </w:t>
            </w:r>
            <w:r>
              <w:rPr>
                <w:rFonts w:eastAsia="Calibri"/>
                <w:sz w:val="24"/>
                <w:szCs w:val="24"/>
                <w:lang w:eastAsia="en-US"/>
              </w:rPr>
              <w:t>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0EA4D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0D29412D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116.</w:t>
            </w:r>
          </w:p>
        </w:tc>
      </w:tr>
      <w:tr w:rsidR="00194CFF" w:rsidRPr="009B454B" w14:paraId="00539653" w14:textId="77777777" w:rsidTr="003933EB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FC8A8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18583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«Коммунальные системы»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BD112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0A19E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6074EA76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Намсараева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1.</w:t>
            </w:r>
          </w:p>
        </w:tc>
      </w:tr>
      <w:tr w:rsidR="00194CFF" w:rsidRPr="009B454B" w14:paraId="5F8422CB" w14:textId="77777777" w:rsidTr="003933EB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A9F62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1330B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Новокижингинск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FF6F3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1ACD5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Новокижингинск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4B503814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мкр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-н. 36.</w:t>
            </w:r>
          </w:p>
        </w:tc>
      </w:tr>
      <w:tr w:rsidR="00194CFF" w:rsidRPr="009B454B" w14:paraId="20C606CA" w14:textId="77777777" w:rsidTr="003933EB">
        <w:trPr>
          <w:trHeight w:val="31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7A32E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C08F5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Верхнекижингинский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0728D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75302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Эдэрмык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726827A6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Школьная, 6.</w:t>
            </w:r>
          </w:p>
        </w:tc>
      </w:tr>
      <w:tr w:rsidR="00194CFF" w:rsidRPr="009B454B" w14:paraId="10F27E37" w14:textId="77777777" w:rsidTr="003933EB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F340B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C80D5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Нижнекодунский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7485D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00195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Усть-Орот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28599D41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Центральная, 27.</w:t>
            </w:r>
          </w:p>
        </w:tc>
      </w:tr>
      <w:tr w:rsidR="00194CFF" w:rsidRPr="009B454B" w14:paraId="0A1BECFE" w14:textId="77777777" w:rsidTr="003933E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0AEEA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323EB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5D135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781C5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001A4028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Профсоюзная, 20-2.</w:t>
            </w:r>
          </w:p>
        </w:tc>
      </w:tr>
      <w:tr w:rsidR="00194CFF" w:rsidRPr="009B454B" w14:paraId="26F46E6D" w14:textId="77777777" w:rsidTr="003933E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F7110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16226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Среднекодунский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F135D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69C2A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Улзыто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2791FF1B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28.</w:t>
            </w:r>
          </w:p>
        </w:tc>
      </w:tr>
      <w:tr w:rsidR="00194CFF" w:rsidRPr="009B454B" w14:paraId="289A8A66" w14:textId="77777777" w:rsidTr="003933E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D073F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B9F7A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1EFE1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C3513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0D1CE56F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Базарова, 6.</w:t>
            </w:r>
          </w:p>
        </w:tc>
      </w:tr>
      <w:tr w:rsidR="00194CFF" w:rsidRPr="009B454B" w14:paraId="28D5C9AE" w14:textId="77777777" w:rsidTr="003933E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C31F0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49796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80F57" w14:textId="77777777" w:rsidR="00194CFF" w:rsidRPr="00FE1B7E" w:rsidRDefault="00194CFF" w:rsidP="003933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138C6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Чесан, </w:t>
            </w:r>
          </w:p>
          <w:p w14:paraId="2EEBD84D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ул.Центральная,4</w:t>
            </w:r>
          </w:p>
        </w:tc>
      </w:tr>
      <w:tr w:rsidR="00194CFF" w:rsidRPr="009B454B" w14:paraId="04C0DA2F" w14:textId="77777777" w:rsidTr="003933E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6EB88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699A6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Чесанский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13599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1DC37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Загустай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7F79F534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Дарижапова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41.</w:t>
            </w:r>
          </w:p>
        </w:tc>
      </w:tr>
      <w:tr w:rsidR="00194CFF" w:rsidRPr="009B454B" w14:paraId="232E76F1" w14:textId="77777777" w:rsidTr="003933EB">
        <w:trPr>
          <w:trHeight w:val="79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EEE26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32709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Православный  храм «В честь равноапостольного князя Владимира»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D483B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8CF9B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</w:p>
          <w:p w14:paraId="385154C9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45</w:t>
            </w:r>
          </w:p>
        </w:tc>
      </w:tr>
      <w:tr w:rsidR="00194CFF" w:rsidRPr="009B454B" w14:paraId="13B4AD88" w14:textId="77777777" w:rsidTr="003933E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5BFCF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12. 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C543F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Православный  храм «В честь Вознесения Господня»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8CBE2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24C28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Новокижингинск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75107711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Солнечная, 10</w:t>
            </w:r>
          </w:p>
        </w:tc>
      </w:tr>
      <w:tr w:rsidR="00194CFF" w:rsidRPr="009B454B" w14:paraId="0DB3E13F" w14:textId="77777777" w:rsidTr="003933E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1F2AE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7C07F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МКУ «Хозяйственно-технический отдел администрации МО «Кижингинский район»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0A652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97DFE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    </w:t>
            </w:r>
          </w:p>
          <w:p w14:paraId="7E8349D1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</w:tr>
      <w:tr w:rsidR="00194CFF" w:rsidRPr="009B454B" w14:paraId="737351A9" w14:textId="77777777" w:rsidTr="003933E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4ED5A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69C4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Местная религиозная организация буддистов «Кижингинский дацан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Дэчен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-Даши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Лхунболин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05667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F6ADC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</w:p>
        </w:tc>
      </w:tr>
      <w:tr w:rsidR="00194CFF" w:rsidRPr="009B454B" w14:paraId="257067B3" w14:textId="77777777" w:rsidTr="003933E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0B522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1B330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МБУ «Кижингинский дорожно-эксплуатационный участок»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307A" w14:textId="77777777" w:rsidR="00194CFF" w:rsidRPr="00FE1B7E" w:rsidRDefault="00194CFF" w:rsidP="003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Уборка помещений, б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лагоустройство, </w:t>
            </w:r>
            <w:r>
              <w:rPr>
                <w:rFonts w:eastAsia="Calibri"/>
                <w:sz w:val="24"/>
                <w:szCs w:val="24"/>
                <w:lang w:eastAsia="en-US"/>
              </w:rPr>
              <w:t>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46B5A" w14:textId="77777777" w:rsidR="00194CFF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    </w:t>
            </w:r>
          </w:p>
          <w:p w14:paraId="7D97038E" w14:textId="77777777" w:rsidR="00194CFF" w:rsidRPr="00FE1B7E" w:rsidRDefault="00194CFF" w:rsidP="003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</w:tr>
    </w:tbl>
    <w:p w14:paraId="6446F1CD" w14:textId="77777777" w:rsidR="00194CFF" w:rsidRDefault="00194CFF" w:rsidP="00194CFF">
      <w:pPr>
        <w:suppressAutoHyphens w:val="0"/>
        <w:jc w:val="center"/>
      </w:pPr>
    </w:p>
    <w:p w14:paraId="10B73305" w14:textId="77777777" w:rsidR="00194CFF" w:rsidRDefault="00194CFF" w:rsidP="00194CFF">
      <w:pPr>
        <w:suppressAutoHyphens w:val="0"/>
        <w:jc w:val="center"/>
      </w:pPr>
    </w:p>
    <w:p w14:paraId="5F2D0FB8" w14:textId="77777777" w:rsidR="00194CFF" w:rsidRDefault="00194CFF" w:rsidP="00194CFF">
      <w:pPr>
        <w:suppressAutoHyphens w:val="0"/>
        <w:jc w:val="center"/>
      </w:pPr>
    </w:p>
    <w:p w14:paraId="5EC0FBEE" w14:textId="77777777" w:rsidR="00194CFF" w:rsidRDefault="00194CFF" w:rsidP="00194CFF">
      <w:pPr>
        <w:suppressAutoHyphens w:val="0"/>
        <w:jc w:val="center"/>
      </w:pPr>
    </w:p>
    <w:p w14:paraId="2C8DBD7E" w14:textId="77777777" w:rsidR="00194CFF" w:rsidRDefault="00194CFF" w:rsidP="00194CFF">
      <w:pPr>
        <w:suppressAutoHyphens w:val="0"/>
        <w:jc w:val="center"/>
      </w:pPr>
    </w:p>
    <w:p w14:paraId="54AB510E" w14:textId="77777777" w:rsidR="00194CFF" w:rsidRDefault="00194CFF" w:rsidP="00194CFF">
      <w:pPr>
        <w:suppressAutoHyphens w:val="0"/>
        <w:jc w:val="center"/>
      </w:pPr>
    </w:p>
    <w:p w14:paraId="4B516E76" w14:textId="77777777" w:rsidR="00194CFF" w:rsidRDefault="00194CFF" w:rsidP="00194CFF">
      <w:pPr>
        <w:suppressAutoHyphens w:val="0"/>
        <w:jc w:val="center"/>
      </w:pPr>
    </w:p>
    <w:p w14:paraId="0E077FAF" w14:textId="77777777" w:rsidR="00194CFF" w:rsidRDefault="00194CFF" w:rsidP="00194CFF">
      <w:pPr>
        <w:suppressAutoHyphens w:val="0"/>
        <w:jc w:val="center"/>
      </w:pPr>
    </w:p>
    <w:p w14:paraId="50BA15BE" w14:textId="77777777" w:rsidR="00194CFF" w:rsidRDefault="00194CFF" w:rsidP="00194CFF">
      <w:pPr>
        <w:suppressAutoHyphens w:val="0"/>
        <w:jc w:val="center"/>
      </w:pPr>
    </w:p>
    <w:p w14:paraId="0DE10A92" w14:textId="77777777" w:rsidR="00194CFF" w:rsidRDefault="00194CFF" w:rsidP="00194CFF">
      <w:pPr>
        <w:suppressAutoHyphens w:val="0"/>
        <w:jc w:val="center"/>
      </w:pPr>
    </w:p>
    <w:p w14:paraId="0D5F2FC6" w14:textId="77777777" w:rsidR="00194CFF" w:rsidRDefault="00194CFF" w:rsidP="00194CFF">
      <w:pPr>
        <w:suppressAutoHyphens w:val="0"/>
        <w:jc w:val="center"/>
      </w:pPr>
    </w:p>
    <w:p w14:paraId="17B88344" w14:textId="77777777" w:rsidR="00194CFF" w:rsidRDefault="00194CFF" w:rsidP="00194CFF">
      <w:pPr>
        <w:suppressAutoHyphens w:val="0"/>
        <w:jc w:val="center"/>
      </w:pPr>
    </w:p>
    <w:p w14:paraId="1C90945B" w14:textId="77777777" w:rsidR="00194CFF" w:rsidRDefault="00194CFF" w:rsidP="00194CFF">
      <w:pPr>
        <w:suppressAutoHyphens w:val="0"/>
        <w:jc w:val="center"/>
      </w:pPr>
    </w:p>
    <w:p w14:paraId="719839ED" w14:textId="77777777" w:rsidR="00194CFF" w:rsidRDefault="00194CFF" w:rsidP="00194CFF">
      <w:pPr>
        <w:suppressAutoHyphens w:val="0"/>
        <w:jc w:val="center"/>
      </w:pPr>
    </w:p>
    <w:p w14:paraId="77F33540" w14:textId="77777777" w:rsidR="00194CFF" w:rsidRDefault="00194CFF" w:rsidP="00194CFF">
      <w:pPr>
        <w:suppressAutoHyphens w:val="0"/>
        <w:jc w:val="center"/>
      </w:pPr>
    </w:p>
    <w:p w14:paraId="484ED7B4" w14:textId="77777777" w:rsidR="00194CFF" w:rsidRDefault="00194CFF" w:rsidP="00194CFF">
      <w:pPr>
        <w:suppressAutoHyphens w:val="0"/>
        <w:jc w:val="center"/>
      </w:pPr>
    </w:p>
    <w:p w14:paraId="13B5ED2F" w14:textId="77777777" w:rsidR="00194CFF" w:rsidRDefault="00194CFF" w:rsidP="00194CFF">
      <w:pPr>
        <w:suppressAutoHyphens w:val="0"/>
        <w:jc w:val="center"/>
      </w:pPr>
    </w:p>
    <w:p w14:paraId="4558E0EA" w14:textId="77777777" w:rsidR="00194CFF" w:rsidRDefault="00194CFF" w:rsidP="00194CFF">
      <w:pPr>
        <w:suppressAutoHyphens w:val="0"/>
        <w:jc w:val="center"/>
      </w:pPr>
    </w:p>
    <w:p w14:paraId="7DB95DBA" w14:textId="77777777" w:rsidR="00194CFF" w:rsidRDefault="00194CFF" w:rsidP="00194CFF">
      <w:pPr>
        <w:suppressAutoHyphens w:val="0"/>
        <w:jc w:val="center"/>
      </w:pPr>
    </w:p>
    <w:p w14:paraId="4B4D97EA" w14:textId="77777777" w:rsidR="00194CFF" w:rsidRDefault="00194CFF" w:rsidP="00194CFF">
      <w:pPr>
        <w:suppressAutoHyphens w:val="0"/>
        <w:jc w:val="center"/>
      </w:pPr>
    </w:p>
    <w:p w14:paraId="7AC9C2D9" w14:textId="77777777" w:rsidR="00194CFF" w:rsidRDefault="00194CFF" w:rsidP="00194CFF">
      <w:pPr>
        <w:suppressAutoHyphens w:val="0"/>
        <w:jc w:val="center"/>
      </w:pPr>
    </w:p>
    <w:p w14:paraId="2944ECAE" w14:textId="77777777" w:rsidR="00194CFF" w:rsidRDefault="00194CFF" w:rsidP="00194CFF">
      <w:pPr>
        <w:suppressAutoHyphens w:val="0"/>
        <w:jc w:val="center"/>
      </w:pPr>
    </w:p>
    <w:p w14:paraId="54388DC6" w14:textId="77777777" w:rsidR="00194CFF" w:rsidRDefault="00194CFF" w:rsidP="00194CFF">
      <w:pPr>
        <w:suppressAutoHyphens w:val="0"/>
        <w:jc w:val="center"/>
      </w:pPr>
    </w:p>
    <w:p w14:paraId="18A3D879" w14:textId="77777777" w:rsidR="00194CFF" w:rsidRDefault="00194CFF" w:rsidP="00194CFF">
      <w:pPr>
        <w:suppressAutoHyphens w:val="0"/>
        <w:jc w:val="center"/>
      </w:pPr>
    </w:p>
    <w:p w14:paraId="60B450E1" w14:textId="77777777" w:rsidR="00194CFF" w:rsidRDefault="00194CFF" w:rsidP="00194CFF">
      <w:pPr>
        <w:suppressAutoHyphens w:val="0"/>
        <w:jc w:val="center"/>
      </w:pPr>
    </w:p>
    <w:p w14:paraId="008FA70D" w14:textId="77777777" w:rsidR="00194CFF" w:rsidRDefault="00194CFF" w:rsidP="00194CFF">
      <w:pPr>
        <w:suppressAutoHyphens w:val="0"/>
        <w:jc w:val="center"/>
      </w:pPr>
    </w:p>
    <w:p w14:paraId="22085300" w14:textId="77777777" w:rsidR="00194CFF" w:rsidRDefault="00194CFF" w:rsidP="00194CFF">
      <w:pPr>
        <w:suppressAutoHyphens w:val="0"/>
        <w:jc w:val="center"/>
      </w:pPr>
    </w:p>
    <w:p w14:paraId="3464E019" w14:textId="77777777" w:rsidR="00194CFF" w:rsidRDefault="00194CFF" w:rsidP="00194CFF">
      <w:pPr>
        <w:suppressAutoHyphens w:val="0"/>
        <w:jc w:val="center"/>
      </w:pPr>
    </w:p>
    <w:p w14:paraId="1CF5EDCC" w14:textId="77777777" w:rsidR="00194CFF" w:rsidRDefault="00194CFF" w:rsidP="00194CFF">
      <w:pPr>
        <w:suppressAutoHyphens w:val="0"/>
        <w:jc w:val="center"/>
      </w:pPr>
    </w:p>
    <w:p w14:paraId="21B06A9D" w14:textId="77777777" w:rsidR="00194CFF" w:rsidRDefault="00194CFF" w:rsidP="00194CFF">
      <w:pPr>
        <w:suppressAutoHyphens w:val="0"/>
        <w:jc w:val="center"/>
      </w:pPr>
    </w:p>
    <w:p w14:paraId="07F6CD69" w14:textId="77777777" w:rsidR="00194CFF" w:rsidRDefault="00194CFF" w:rsidP="00194CFF">
      <w:pPr>
        <w:suppressAutoHyphens w:val="0"/>
        <w:jc w:val="center"/>
      </w:pPr>
    </w:p>
    <w:p w14:paraId="2232F21A" w14:textId="77777777" w:rsidR="00194CFF" w:rsidRDefault="00194CFF" w:rsidP="00194CFF">
      <w:pPr>
        <w:suppressAutoHyphens w:val="0"/>
        <w:jc w:val="center"/>
      </w:pPr>
    </w:p>
    <w:p w14:paraId="177E8D14" w14:textId="77777777" w:rsidR="00194CFF" w:rsidRDefault="00194CFF" w:rsidP="00194CFF">
      <w:pPr>
        <w:suppressAutoHyphens w:val="0"/>
        <w:jc w:val="center"/>
      </w:pPr>
    </w:p>
    <w:p w14:paraId="6CF6E7E1" w14:textId="77777777" w:rsidR="00194CFF" w:rsidRDefault="00194CFF" w:rsidP="00194CFF">
      <w:pPr>
        <w:suppressAutoHyphens w:val="0"/>
        <w:jc w:val="center"/>
      </w:pPr>
    </w:p>
    <w:p w14:paraId="572AA05B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Согласовано:</w:t>
      </w:r>
    </w:p>
    <w:p w14:paraId="19569DCD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Начальник Хоринского МФ</w:t>
      </w:r>
    </w:p>
    <w:p w14:paraId="2AF073AD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ФКУ УИИ УФСИН России по Республике Бурятия</w:t>
      </w:r>
    </w:p>
    <w:p w14:paraId="65928225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 xml:space="preserve">капитан внутренней службы </w:t>
      </w:r>
    </w:p>
    <w:p w14:paraId="4097BE87" w14:textId="77777777" w:rsidR="00194CFF" w:rsidRPr="009215BB" w:rsidRDefault="00194CFF" w:rsidP="00194CF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_____________  Павлов В.И.</w:t>
      </w:r>
    </w:p>
    <w:p w14:paraId="187508E7" w14:textId="77777777" w:rsidR="00194CFF" w:rsidRPr="009215B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215BB">
        <w:rPr>
          <w:rFonts w:eastAsia="Calibri"/>
          <w:sz w:val="20"/>
          <w:szCs w:val="20"/>
          <w:lang w:eastAsia="en-US"/>
        </w:rPr>
        <w:t>Приложение №3</w:t>
      </w:r>
    </w:p>
    <w:p w14:paraId="5CE340CF" w14:textId="77777777" w:rsidR="00194CFF" w:rsidRPr="009215B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215BB">
        <w:rPr>
          <w:rFonts w:eastAsia="Calibri"/>
          <w:sz w:val="20"/>
          <w:szCs w:val="20"/>
          <w:lang w:eastAsia="en-US"/>
        </w:rPr>
        <w:t>Утверждено Постановлением</w:t>
      </w:r>
    </w:p>
    <w:p w14:paraId="153A3C90" w14:textId="77777777" w:rsidR="00194CFF" w:rsidRPr="009215B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215BB">
        <w:rPr>
          <w:rFonts w:eastAsia="Calibri"/>
          <w:sz w:val="20"/>
          <w:szCs w:val="20"/>
          <w:lang w:eastAsia="en-US"/>
        </w:rPr>
        <w:t>главы муниципального образования</w:t>
      </w:r>
    </w:p>
    <w:p w14:paraId="76322159" w14:textId="77777777" w:rsidR="00194CFF" w:rsidRPr="009215B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215BB">
        <w:rPr>
          <w:rFonts w:eastAsia="Calibri"/>
          <w:sz w:val="20"/>
          <w:szCs w:val="20"/>
          <w:lang w:eastAsia="en-US"/>
        </w:rPr>
        <w:t>«Кижингинский район»</w:t>
      </w:r>
    </w:p>
    <w:p w14:paraId="7C3646A5" w14:textId="5EB34617" w:rsidR="00194CFF" w:rsidRPr="009215BB" w:rsidRDefault="00194CFF" w:rsidP="00194CFF">
      <w:pPr>
        <w:jc w:val="right"/>
        <w:rPr>
          <w:rFonts w:eastAsia="Calibri"/>
          <w:sz w:val="20"/>
          <w:szCs w:val="20"/>
          <w:lang w:eastAsia="en-US"/>
        </w:rPr>
      </w:pPr>
      <w:r w:rsidRPr="009215BB">
        <w:rPr>
          <w:rFonts w:eastAsia="Calibri"/>
          <w:sz w:val="20"/>
          <w:szCs w:val="20"/>
          <w:lang w:eastAsia="en-US"/>
        </w:rPr>
        <w:t xml:space="preserve">от </w:t>
      </w:r>
      <w:r w:rsidR="00211BD9">
        <w:rPr>
          <w:rFonts w:eastAsia="Calibri"/>
          <w:sz w:val="20"/>
          <w:szCs w:val="20"/>
          <w:lang w:eastAsia="en-US"/>
        </w:rPr>
        <w:t>16</w:t>
      </w:r>
      <w:r w:rsidRPr="009215BB">
        <w:rPr>
          <w:rFonts w:eastAsia="Calibri"/>
          <w:sz w:val="20"/>
          <w:szCs w:val="20"/>
          <w:lang w:eastAsia="en-US"/>
        </w:rPr>
        <w:t>.04.2024 №</w:t>
      </w:r>
      <w:r w:rsidR="00211BD9">
        <w:rPr>
          <w:rFonts w:eastAsia="Calibri"/>
          <w:sz w:val="20"/>
          <w:szCs w:val="20"/>
          <w:lang w:eastAsia="en-US"/>
        </w:rPr>
        <w:t>87</w:t>
      </w:r>
    </w:p>
    <w:p w14:paraId="494116C3" w14:textId="77777777" w:rsidR="00194CFF" w:rsidRDefault="00194CFF" w:rsidP="00194CFF">
      <w:pPr>
        <w:suppressAutoHyphens w:val="0"/>
        <w:jc w:val="center"/>
      </w:pPr>
    </w:p>
    <w:p w14:paraId="61130331" w14:textId="77777777" w:rsidR="00194CFF" w:rsidRPr="009215BB" w:rsidRDefault="00194CFF" w:rsidP="00194CFF">
      <w:pPr>
        <w:suppressAutoHyphens w:val="0"/>
        <w:jc w:val="center"/>
        <w:rPr>
          <w:b/>
          <w:bCs/>
        </w:rPr>
      </w:pPr>
      <w:r w:rsidRPr="009215BB">
        <w:rPr>
          <w:b/>
          <w:bCs/>
        </w:rPr>
        <w:t xml:space="preserve">Перечень </w:t>
      </w:r>
    </w:p>
    <w:p w14:paraId="316E4C2A" w14:textId="77777777" w:rsidR="00194CFF" w:rsidRDefault="00194CFF" w:rsidP="00194CFF">
      <w:pPr>
        <w:suppressAutoHyphens w:val="0"/>
        <w:jc w:val="center"/>
        <w:rPr>
          <w:b/>
          <w:bCs/>
        </w:rPr>
      </w:pPr>
      <w:r w:rsidRPr="009215BB">
        <w:rPr>
          <w:b/>
          <w:bCs/>
        </w:rPr>
        <w:t>видов обязательных работ</w:t>
      </w:r>
    </w:p>
    <w:p w14:paraId="6F6CA72B" w14:textId="77777777" w:rsidR="00194CFF" w:rsidRDefault="00194CFF" w:rsidP="00194CFF">
      <w:pPr>
        <w:suppressAutoHyphens w:val="0"/>
        <w:jc w:val="center"/>
        <w:rPr>
          <w:b/>
          <w:bCs/>
        </w:rPr>
      </w:pPr>
    </w:p>
    <w:p w14:paraId="36561A80" w14:textId="77777777" w:rsidR="00194CFF" w:rsidRDefault="00194CFF" w:rsidP="00194CFF">
      <w:pPr>
        <w:pStyle w:val="a8"/>
        <w:numPr>
          <w:ilvl w:val="0"/>
          <w:numId w:val="3"/>
        </w:numPr>
        <w:suppressAutoHyphens w:val="0"/>
        <w:jc w:val="both"/>
      </w:pPr>
      <w:r>
        <w:t>Уборка помещений:</w:t>
      </w:r>
    </w:p>
    <w:p w14:paraId="20438056" w14:textId="77777777" w:rsidR="00194CFF" w:rsidRDefault="00194CFF" w:rsidP="00194CFF">
      <w:pPr>
        <w:suppressAutoHyphens w:val="0"/>
        <w:ind w:firstLine="360"/>
        <w:jc w:val="both"/>
      </w:pPr>
      <w:r>
        <w:t>- влажное подметание и мытье лестничных площадок и маршей, холлов, вестибюлей, коридоров, подсобных помещений;</w:t>
      </w:r>
    </w:p>
    <w:p w14:paraId="589F22EE" w14:textId="77777777" w:rsidR="00194CFF" w:rsidRDefault="00194CFF" w:rsidP="00194CFF">
      <w:pPr>
        <w:suppressAutoHyphens w:val="0"/>
        <w:ind w:firstLine="360"/>
        <w:jc w:val="both"/>
      </w:pPr>
      <w:r>
        <w:t>- влажная уборка стен, дверей, плафонов, подоконников, отопительных приборов, перил;</w:t>
      </w:r>
    </w:p>
    <w:p w14:paraId="6C0BED6F" w14:textId="77777777" w:rsidR="00194CFF" w:rsidRDefault="00194CFF" w:rsidP="00194CFF">
      <w:pPr>
        <w:suppressAutoHyphens w:val="0"/>
        <w:ind w:firstLine="360"/>
        <w:jc w:val="both"/>
      </w:pPr>
      <w:r>
        <w:t>- сбор и перемещение мусора в установленное место.</w:t>
      </w:r>
    </w:p>
    <w:p w14:paraId="20A0A786" w14:textId="77777777" w:rsidR="00194CFF" w:rsidRDefault="00194CFF" w:rsidP="00194CFF">
      <w:pPr>
        <w:suppressAutoHyphens w:val="0"/>
        <w:ind w:firstLine="360"/>
        <w:jc w:val="both"/>
      </w:pPr>
    </w:p>
    <w:p w14:paraId="4E477E3F" w14:textId="77777777" w:rsidR="00194CFF" w:rsidRDefault="00194CFF" w:rsidP="00194CFF">
      <w:pPr>
        <w:pStyle w:val="a8"/>
        <w:numPr>
          <w:ilvl w:val="0"/>
          <w:numId w:val="3"/>
        </w:numPr>
        <w:suppressAutoHyphens w:val="0"/>
        <w:jc w:val="both"/>
      </w:pPr>
      <w:r>
        <w:t>Благоустройство:</w:t>
      </w:r>
    </w:p>
    <w:p w14:paraId="27C30411" w14:textId="77777777" w:rsidR="00194CFF" w:rsidRDefault="00194CFF" w:rsidP="00194CFF">
      <w:pPr>
        <w:suppressAutoHyphens w:val="0"/>
        <w:ind w:firstLine="360"/>
        <w:jc w:val="both"/>
      </w:pPr>
      <w:r>
        <w:t>- уборка мусора (снега) и твердых бытовых отходов, санитарная очистка территорий в черте населенных пунктов;</w:t>
      </w:r>
    </w:p>
    <w:p w14:paraId="7F7FB718" w14:textId="77777777" w:rsidR="00194CFF" w:rsidRDefault="00194CFF" w:rsidP="00194CFF">
      <w:pPr>
        <w:suppressAutoHyphens w:val="0"/>
        <w:ind w:firstLine="360"/>
        <w:jc w:val="both"/>
      </w:pPr>
      <w:r>
        <w:t>- рытье и прочистка канавок и лотков для стока воды;</w:t>
      </w:r>
    </w:p>
    <w:p w14:paraId="61A01964" w14:textId="77777777" w:rsidR="00194CFF" w:rsidRDefault="00194CFF" w:rsidP="00194CFF">
      <w:pPr>
        <w:suppressAutoHyphens w:val="0"/>
        <w:ind w:firstLine="360"/>
        <w:jc w:val="both"/>
      </w:pPr>
      <w:r>
        <w:t>- озеленение территории, обрезка сучьев;</w:t>
      </w:r>
    </w:p>
    <w:p w14:paraId="55FAECF7" w14:textId="77777777" w:rsidR="00194CFF" w:rsidRDefault="00194CFF" w:rsidP="00194CFF">
      <w:pPr>
        <w:suppressAutoHyphens w:val="0"/>
        <w:ind w:firstLine="360"/>
        <w:jc w:val="both"/>
      </w:pPr>
      <w:r>
        <w:t>- подсобные работы.</w:t>
      </w:r>
    </w:p>
    <w:p w14:paraId="16619F31" w14:textId="77777777" w:rsidR="00194CFF" w:rsidRDefault="00194CFF" w:rsidP="00194CFF">
      <w:pPr>
        <w:suppressAutoHyphens w:val="0"/>
        <w:ind w:firstLine="360"/>
        <w:jc w:val="both"/>
      </w:pPr>
    </w:p>
    <w:p w14:paraId="3A24DE03" w14:textId="77777777" w:rsidR="00194CFF" w:rsidRPr="009215BB" w:rsidRDefault="00194CFF" w:rsidP="00194CFF">
      <w:pPr>
        <w:pStyle w:val="a8"/>
        <w:numPr>
          <w:ilvl w:val="0"/>
          <w:numId w:val="3"/>
        </w:numPr>
        <w:suppressAutoHyphens w:val="0"/>
        <w:jc w:val="both"/>
      </w:pPr>
      <w:r>
        <w:t>Погрузочно-разгрузочные работы.</w:t>
      </w:r>
    </w:p>
    <w:p w14:paraId="334C5630" w14:textId="77777777" w:rsidR="009F0103" w:rsidRDefault="009F0103" w:rsidP="00194CFF"/>
    <w:sectPr w:rsidR="009F0103" w:rsidSect="009B679F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75FC3"/>
    <w:multiLevelType w:val="hybridMultilevel"/>
    <w:tmpl w:val="C01A4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87400"/>
    <w:multiLevelType w:val="hybridMultilevel"/>
    <w:tmpl w:val="DFB4894E"/>
    <w:lvl w:ilvl="0" w:tplc="E61412B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5D97120"/>
    <w:multiLevelType w:val="hybridMultilevel"/>
    <w:tmpl w:val="E694524E"/>
    <w:lvl w:ilvl="0" w:tplc="3E849A0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2DD"/>
    <w:rsid w:val="00020B46"/>
    <w:rsid w:val="000973AA"/>
    <w:rsid w:val="000A6993"/>
    <w:rsid w:val="00194CFF"/>
    <w:rsid w:val="001A4DAB"/>
    <w:rsid w:val="00211BD9"/>
    <w:rsid w:val="002445EF"/>
    <w:rsid w:val="0029275F"/>
    <w:rsid w:val="002A7260"/>
    <w:rsid w:val="00316E13"/>
    <w:rsid w:val="00340F8A"/>
    <w:rsid w:val="00345105"/>
    <w:rsid w:val="003545B2"/>
    <w:rsid w:val="003735B9"/>
    <w:rsid w:val="003D2327"/>
    <w:rsid w:val="003E52DD"/>
    <w:rsid w:val="00421F6E"/>
    <w:rsid w:val="004D2647"/>
    <w:rsid w:val="005358AC"/>
    <w:rsid w:val="00594503"/>
    <w:rsid w:val="005A07F5"/>
    <w:rsid w:val="00764924"/>
    <w:rsid w:val="007742F4"/>
    <w:rsid w:val="007F5CA8"/>
    <w:rsid w:val="008B5CC9"/>
    <w:rsid w:val="008D253A"/>
    <w:rsid w:val="009010A7"/>
    <w:rsid w:val="009B679F"/>
    <w:rsid w:val="009F0103"/>
    <w:rsid w:val="00AB5042"/>
    <w:rsid w:val="00AC3EFD"/>
    <w:rsid w:val="00B110EA"/>
    <w:rsid w:val="00B3213B"/>
    <w:rsid w:val="00B33DF2"/>
    <w:rsid w:val="00B42D4E"/>
    <w:rsid w:val="00B7536C"/>
    <w:rsid w:val="00B8142C"/>
    <w:rsid w:val="00BD07B6"/>
    <w:rsid w:val="00C50429"/>
    <w:rsid w:val="00C60A02"/>
    <w:rsid w:val="00C746FC"/>
    <w:rsid w:val="00C948D9"/>
    <w:rsid w:val="00CB33E8"/>
    <w:rsid w:val="00CC7B9C"/>
    <w:rsid w:val="00DF05FD"/>
    <w:rsid w:val="00DF2969"/>
    <w:rsid w:val="00DF63CC"/>
    <w:rsid w:val="00E96BFC"/>
    <w:rsid w:val="00EE2638"/>
    <w:rsid w:val="00EF51F1"/>
    <w:rsid w:val="00F477B4"/>
    <w:rsid w:val="00FE1B7E"/>
    <w:rsid w:val="00FF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CDA3"/>
  <w15:docId w15:val="{8FC61CBA-2EE2-4980-A0F6-0BD7B906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D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A4D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4DAB"/>
    <w:rPr>
      <w:rFonts w:ascii="Segoe UI" w:eastAsia="Times New Roman" w:hAnsi="Segoe UI" w:cs="Segoe UI"/>
      <w:sz w:val="18"/>
      <w:szCs w:val="18"/>
      <w:lang w:eastAsia="zh-CN"/>
    </w:rPr>
  </w:style>
  <w:style w:type="table" w:styleId="a7">
    <w:name w:val="Table Grid"/>
    <w:basedOn w:val="a1"/>
    <w:uiPriority w:val="39"/>
    <w:rsid w:val="00774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C7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A5B25-B647-433E-BD2D-C5827910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Tuyana</cp:lastModifiedBy>
  <cp:revision>4</cp:revision>
  <cp:lastPrinted>2024-02-29T09:08:00Z</cp:lastPrinted>
  <dcterms:created xsi:type="dcterms:W3CDTF">2024-04-17T01:06:00Z</dcterms:created>
  <dcterms:modified xsi:type="dcterms:W3CDTF">2024-04-17T02:32:00Z</dcterms:modified>
</cp:coreProperties>
</file>