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506D1F">
        <w:rPr>
          <w:rFonts w:eastAsia="SimSun"/>
          <w:sz w:val="28"/>
          <w:szCs w:val="28"/>
          <w:lang w:val="tt-RU" w:eastAsia="zh-CN"/>
        </w:rPr>
        <w:t>21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506D1F">
        <w:rPr>
          <w:rFonts w:eastAsia="SimSun"/>
          <w:sz w:val="28"/>
          <w:szCs w:val="28"/>
          <w:lang w:val="tt-RU" w:eastAsia="zh-CN"/>
        </w:rPr>
        <w:t>февраля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676A39">
        <w:rPr>
          <w:rFonts w:eastAsia="SimSun"/>
          <w:sz w:val="28"/>
          <w:szCs w:val="28"/>
          <w:lang w:val="tt-RU" w:eastAsia="zh-CN"/>
        </w:rPr>
        <w:t xml:space="preserve"> 37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bookmarkStart w:id="0" w:name="_GoBack"/>
      <w:bookmarkEnd w:id="0"/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proofErr w:type="gramStart"/>
      <w:r w:rsidR="00676A39">
        <w:rPr>
          <w:sz w:val="28"/>
        </w:rPr>
        <w:t>Будаева</w:t>
      </w:r>
      <w:proofErr w:type="spellEnd"/>
      <w:r w:rsidR="00676A39">
        <w:rPr>
          <w:sz w:val="28"/>
        </w:rPr>
        <w:t xml:space="preserve">  Дамбы</w:t>
      </w:r>
      <w:proofErr w:type="gramEnd"/>
      <w:r w:rsidR="00676A39">
        <w:rPr>
          <w:sz w:val="28"/>
        </w:rPr>
        <w:t xml:space="preserve"> </w:t>
      </w:r>
      <w:proofErr w:type="spellStart"/>
      <w:r w:rsidR="00676A39">
        <w:rPr>
          <w:sz w:val="28"/>
        </w:rPr>
        <w:t>Солбоновича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BC72AF">
        <w:rPr>
          <w:sz w:val="28"/>
        </w:rPr>
        <w:t>земельных участков</w:t>
      </w:r>
      <w:proofErr w:type="gramEnd"/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676A39">
        <w:t>Будаеву</w:t>
      </w:r>
      <w:proofErr w:type="spellEnd"/>
      <w:r w:rsidR="00676A39">
        <w:t xml:space="preserve"> Дамбе </w:t>
      </w:r>
      <w:proofErr w:type="spellStart"/>
      <w:r w:rsidR="00676A39">
        <w:t>Солбоновичу</w:t>
      </w:r>
      <w:proofErr w:type="spellEnd"/>
      <w:r w:rsidRPr="002844EC">
        <w:t xml:space="preserve"> земельный участок в собственность, общей площадью </w:t>
      </w:r>
      <w:r w:rsidR="00676A39">
        <w:t>2021</w:t>
      </w:r>
      <w:r w:rsidR="008A0BC5">
        <w:t xml:space="preserve"> +/-</w:t>
      </w:r>
      <w:r w:rsidR="005C73B5">
        <w:t xml:space="preserve"> </w:t>
      </w:r>
      <w:r w:rsidR="00676A39">
        <w:t>16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676A39">
        <w:t>220102</w:t>
      </w:r>
      <w:r w:rsidR="00A83FE0">
        <w:t>:</w:t>
      </w:r>
      <w:r w:rsidR="00676A39">
        <w:t>174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676A39">
        <w:t xml:space="preserve">у. </w:t>
      </w:r>
      <w:proofErr w:type="spellStart"/>
      <w:r w:rsidR="00676A39">
        <w:t>Эдэрмэг</w:t>
      </w:r>
      <w:proofErr w:type="spellEnd"/>
      <w:r w:rsidR="002004E5">
        <w:t xml:space="preserve">, ул. </w:t>
      </w:r>
      <w:r w:rsidR="00676A39">
        <w:t xml:space="preserve">Молодежная, </w:t>
      </w:r>
      <w:proofErr w:type="spellStart"/>
      <w:r w:rsidR="00676A39">
        <w:t>уч</w:t>
      </w:r>
      <w:proofErr w:type="spellEnd"/>
      <w:r w:rsidR="00676A39">
        <w:t xml:space="preserve"> 15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676A39">
        <w:rPr>
          <w:sz w:val="28"/>
        </w:rPr>
        <w:t>Будаеву</w:t>
      </w:r>
      <w:proofErr w:type="spellEnd"/>
      <w:r w:rsidR="00676A39">
        <w:rPr>
          <w:sz w:val="28"/>
        </w:rPr>
        <w:t xml:space="preserve">  Д.С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06D1F"/>
    <w:rsid w:val="005C73B5"/>
    <w:rsid w:val="00676A39"/>
    <w:rsid w:val="006F13AC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D6B6E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21</cp:revision>
  <cp:lastPrinted>2024-02-21T02:36:00Z</cp:lastPrinted>
  <dcterms:created xsi:type="dcterms:W3CDTF">2023-11-10T02:37:00Z</dcterms:created>
  <dcterms:modified xsi:type="dcterms:W3CDTF">2024-02-21T02:36:00Z</dcterms:modified>
</cp:coreProperties>
</file>