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1678D3" w:rsidP="00A8629A">
            <w:pPr>
              <w:jc w:val="center"/>
              <w:rPr>
                <w:sz w:val="28"/>
                <w:szCs w:val="28"/>
              </w:rPr>
            </w:pPr>
            <w:r w:rsidRPr="001678D3">
              <w:rPr>
                <w:noProof/>
              </w:rPr>
              <w:pict>
                <v:line id="Прямая соединительная линия 18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БуряадРеспубликын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27522C">
        <w:rPr>
          <w:rFonts w:eastAsia="SimSun"/>
          <w:sz w:val="28"/>
          <w:szCs w:val="28"/>
          <w:lang w:val="tt-RU" w:eastAsia="zh-CN"/>
        </w:rPr>
        <w:t>14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27522C">
        <w:rPr>
          <w:rFonts w:eastAsia="SimSun"/>
          <w:sz w:val="28"/>
          <w:szCs w:val="28"/>
          <w:lang w:val="tt-RU" w:eastAsia="zh-CN"/>
        </w:rPr>
        <w:t>июня</w:t>
      </w:r>
      <w:r w:rsidR="00DD3EFC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FB4996">
        <w:rPr>
          <w:rFonts w:eastAsia="SimSun"/>
          <w:sz w:val="28"/>
          <w:szCs w:val="28"/>
          <w:lang w:val="tt-RU" w:eastAsia="zh-CN"/>
        </w:rPr>
        <w:t>143</w:t>
      </w:r>
      <w:bookmarkStart w:id="0" w:name="_GoBack"/>
      <w:bookmarkEnd w:id="0"/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27522C">
        <w:rPr>
          <w:sz w:val="28"/>
        </w:rPr>
        <w:t>Лисичникова Юрия Александровича</w:t>
      </w:r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ст.1  п.б.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</w:t>
      </w:r>
      <w:r w:rsidR="00C74EB2">
        <w:rPr>
          <w:sz w:val="28"/>
        </w:rPr>
        <w:t xml:space="preserve">сть земельных </w:t>
      </w:r>
      <w:r>
        <w:rPr>
          <w:sz w:val="28"/>
        </w:rPr>
        <w:t>участков</w:t>
      </w:r>
      <w:r w:rsidR="00C74EB2">
        <w:rPr>
          <w:sz w:val="28"/>
        </w:rPr>
        <w:t>,</w:t>
      </w:r>
      <w:r>
        <w:rPr>
          <w:sz w:val="28"/>
        </w:rPr>
        <w:t xml:space="preserve">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27522C">
        <w:t>Лисичникову Юрию Александровичу</w:t>
      </w:r>
      <w:r w:rsidRPr="002844EC">
        <w:t xml:space="preserve">земельный участок в собственность, общей площадью </w:t>
      </w:r>
      <w:r w:rsidR="0027522C">
        <w:t>1157</w:t>
      </w:r>
      <w:r w:rsidRPr="002C6C0F">
        <w:t>кв.м., бесплатно из земель населенных пунктов с кадастровым номером 03:10:</w:t>
      </w:r>
      <w:r w:rsidR="0027522C">
        <w:t>140136</w:t>
      </w:r>
      <w:r w:rsidR="00A83FE0">
        <w:t>:</w:t>
      </w:r>
      <w:r w:rsidR="0027522C">
        <w:t>145</w:t>
      </w:r>
      <w:r w:rsidR="00B428A7">
        <w:t xml:space="preserve"> расположенный по адресу: Р</w:t>
      </w:r>
      <w:r w:rsidRPr="002C6C0F">
        <w:t xml:space="preserve">еспублика Бурятия, Кижингинский район, </w:t>
      </w:r>
      <w:r w:rsidR="00DD3EFC">
        <w:t xml:space="preserve">с. </w:t>
      </w:r>
      <w:r w:rsidR="0027522C">
        <w:t>Новокижингинск, ул. Нагорная</w:t>
      </w:r>
      <w:r w:rsidR="00B428A7">
        <w:t xml:space="preserve">.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 xml:space="preserve">Разрешенное использование: для </w:t>
      </w:r>
      <w:r w:rsidR="0027522C">
        <w:rPr>
          <w:sz w:val="28"/>
        </w:rPr>
        <w:t>ведения личного подсобного хозяйства</w:t>
      </w:r>
      <w:r>
        <w:rPr>
          <w:sz w:val="28"/>
        </w:rPr>
        <w:t>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27522C">
        <w:rPr>
          <w:sz w:val="28"/>
        </w:rPr>
        <w:t>Лисичникову Ю.А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«Кижингинский район»                                                            Г.З. Лхасаранов</w:t>
      </w:r>
    </w:p>
    <w:p w:rsidR="00A25421" w:rsidRDefault="00A25421"/>
    <w:sectPr w:rsidR="00A25421" w:rsidSect="00167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040F7"/>
    <w:rsid w:val="000B6E57"/>
    <w:rsid w:val="000E04B7"/>
    <w:rsid w:val="0013481A"/>
    <w:rsid w:val="001678D3"/>
    <w:rsid w:val="0017304E"/>
    <w:rsid w:val="001C18AB"/>
    <w:rsid w:val="002004E5"/>
    <w:rsid w:val="0027522C"/>
    <w:rsid w:val="002C5F8A"/>
    <w:rsid w:val="003638C0"/>
    <w:rsid w:val="00373A68"/>
    <w:rsid w:val="003A25FB"/>
    <w:rsid w:val="003D3EFB"/>
    <w:rsid w:val="003E615C"/>
    <w:rsid w:val="005C73B5"/>
    <w:rsid w:val="006F13AC"/>
    <w:rsid w:val="00735306"/>
    <w:rsid w:val="0075761D"/>
    <w:rsid w:val="007C7DD1"/>
    <w:rsid w:val="008A0BC5"/>
    <w:rsid w:val="008A3C67"/>
    <w:rsid w:val="008C4099"/>
    <w:rsid w:val="008E3CDA"/>
    <w:rsid w:val="00A25421"/>
    <w:rsid w:val="00A37190"/>
    <w:rsid w:val="00A374D3"/>
    <w:rsid w:val="00A83FE0"/>
    <w:rsid w:val="00B040F7"/>
    <w:rsid w:val="00B428A7"/>
    <w:rsid w:val="00BF436C"/>
    <w:rsid w:val="00C74EB2"/>
    <w:rsid w:val="00CB76D8"/>
    <w:rsid w:val="00D12769"/>
    <w:rsid w:val="00D27D2E"/>
    <w:rsid w:val="00D418DF"/>
    <w:rsid w:val="00D4711F"/>
    <w:rsid w:val="00D475BD"/>
    <w:rsid w:val="00DD3EFC"/>
    <w:rsid w:val="00E45967"/>
    <w:rsid w:val="00EF317E"/>
    <w:rsid w:val="00F52B0F"/>
    <w:rsid w:val="00FB4996"/>
    <w:rsid w:val="00FF1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Ouna</cp:lastModifiedBy>
  <cp:revision>2</cp:revision>
  <cp:lastPrinted>2023-11-10T02:38:00Z</cp:lastPrinted>
  <dcterms:created xsi:type="dcterms:W3CDTF">2024-06-14T02:10:00Z</dcterms:created>
  <dcterms:modified xsi:type="dcterms:W3CDTF">2024-06-14T02:10:00Z</dcterms:modified>
</cp:coreProperties>
</file>