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FB46DD" w:rsidRPr="00D87D8B" w:rsidTr="00BC5057">
        <w:tc>
          <w:tcPr>
            <w:tcW w:w="3951" w:type="dxa"/>
          </w:tcPr>
          <w:p w:rsidR="00FB46DD" w:rsidRPr="00D87D8B" w:rsidRDefault="00FB46DD" w:rsidP="00BC5057">
            <w:pPr>
              <w:jc w:val="center"/>
              <w:rPr>
                <w:b/>
                <w:sz w:val="28"/>
                <w:szCs w:val="28"/>
              </w:rPr>
            </w:pPr>
          </w:p>
          <w:p w:rsidR="00FB46DD" w:rsidRPr="00D87D8B" w:rsidRDefault="00FB46DD" w:rsidP="00BC505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FB46DD" w:rsidRPr="00D87D8B" w:rsidRDefault="00FB46DD" w:rsidP="00BC505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FB46DD" w:rsidRPr="00D87D8B" w:rsidRDefault="00FB46DD" w:rsidP="00BC5057">
            <w:pPr>
              <w:jc w:val="center"/>
              <w:rPr>
                <w:b/>
              </w:rPr>
            </w:pPr>
            <w:r w:rsidRPr="00D87D8B">
              <w:rPr>
                <w:b/>
                <w:sz w:val="28"/>
                <w:szCs w:val="28"/>
              </w:rPr>
              <w:t>«Кижингинский район»</w:t>
            </w:r>
          </w:p>
          <w:p w:rsidR="00FB46DD" w:rsidRPr="00D87D8B" w:rsidRDefault="00FB46DD" w:rsidP="00BC5057">
            <w:pPr>
              <w:jc w:val="center"/>
              <w:rPr>
                <w:sz w:val="28"/>
                <w:szCs w:val="28"/>
              </w:rPr>
            </w:pPr>
            <w:r w:rsidRPr="00D87D8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F64627" wp14:editId="52EE01F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4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2F3EFA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tBUgIAAF0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" strokecolor="windowText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  <w:hideMark/>
          </w:tcPr>
          <w:p w:rsidR="00FB46DD" w:rsidRPr="00D87D8B" w:rsidRDefault="00FB46DD" w:rsidP="00BC5057">
            <w:pPr>
              <w:jc w:val="center"/>
              <w:rPr>
                <w:sz w:val="28"/>
                <w:szCs w:val="28"/>
              </w:rPr>
            </w:pPr>
            <w:r w:rsidRPr="00D87D8B">
              <w:rPr>
                <w:b/>
                <w:noProof/>
                <w:sz w:val="20"/>
              </w:rPr>
              <w:drawing>
                <wp:inline distT="0" distB="0" distL="0" distR="0" wp14:anchorId="0FCE1243" wp14:editId="6F9F4A49">
                  <wp:extent cx="895350" cy="1123950"/>
                  <wp:effectExtent l="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FB46DD" w:rsidRPr="00D87D8B" w:rsidRDefault="00FB46DD" w:rsidP="00BC5057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D87D8B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D87D8B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FB46DD" w:rsidRPr="00D87D8B" w:rsidRDefault="00FB46DD" w:rsidP="00BC505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«</w:t>
            </w:r>
            <w:proofErr w:type="spellStart"/>
            <w:r w:rsidRPr="00D87D8B">
              <w:rPr>
                <w:b/>
                <w:sz w:val="28"/>
                <w:szCs w:val="28"/>
              </w:rPr>
              <w:t>Хэжэнгын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sz w:val="28"/>
                <w:szCs w:val="28"/>
              </w:rPr>
              <w:t>аймаг</w:t>
            </w:r>
            <w:proofErr w:type="spellEnd"/>
            <w:r w:rsidRPr="00D87D8B">
              <w:rPr>
                <w:b/>
                <w:sz w:val="28"/>
                <w:szCs w:val="28"/>
              </w:rPr>
              <w:t>»</w:t>
            </w:r>
          </w:p>
          <w:p w:rsidR="00FB46DD" w:rsidRPr="00D87D8B" w:rsidRDefault="00FB46DD" w:rsidP="00BC505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гэ</w:t>
            </w:r>
            <w:r w:rsidRPr="00D87D8B">
              <w:rPr>
                <w:b/>
                <w:sz w:val="28"/>
                <w:szCs w:val="28"/>
                <w:lang w:val="en-US"/>
              </w:rPr>
              <w:t>h</w:t>
            </w:r>
            <w:r w:rsidRPr="00D87D8B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D87D8B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</w:p>
          <w:p w:rsidR="00FB46DD" w:rsidRPr="00D87D8B" w:rsidRDefault="00FB46DD" w:rsidP="00BC505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87D8B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FB46DD" w:rsidRPr="00D87D8B" w:rsidRDefault="00FB46DD" w:rsidP="00BC5057">
            <w:pPr>
              <w:jc w:val="center"/>
              <w:rPr>
                <w:sz w:val="28"/>
                <w:szCs w:val="28"/>
              </w:rPr>
            </w:pPr>
          </w:p>
        </w:tc>
      </w:tr>
      <w:tr w:rsidR="00FB46DD" w:rsidRPr="00D87D8B" w:rsidTr="00BC5057">
        <w:tc>
          <w:tcPr>
            <w:tcW w:w="4077" w:type="dxa"/>
            <w:gridSpan w:val="2"/>
          </w:tcPr>
          <w:p w:rsidR="00FB46DD" w:rsidRPr="00D87D8B" w:rsidRDefault="00FB46DD" w:rsidP="00BC5057">
            <w:pPr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FB46DD" w:rsidRPr="00D87D8B" w:rsidRDefault="00FB46DD" w:rsidP="00BC5057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FB46DD" w:rsidRPr="00D87D8B" w:rsidRDefault="00FB46DD" w:rsidP="00BC5057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FB46DD" w:rsidRPr="00D87D8B" w:rsidRDefault="00FB46DD" w:rsidP="00FB46DD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D87D8B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FB46DD" w:rsidRPr="00D87D8B" w:rsidRDefault="00FB46DD" w:rsidP="00FB46DD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FB46DD" w:rsidRPr="00D87D8B" w:rsidRDefault="00D4072C" w:rsidP="00FB46DD">
      <w:pPr>
        <w:spacing w:line="276" w:lineRule="auto"/>
        <w:jc w:val="center"/>
        <w:rPr>
          <w:b/>
          <w:sz w:val="28"/>
          <w:szCs w:val="28"/>
          <w:u w:val="single"/>
        </w:rPr>
      </w:pPr>
      <w:r>
        <w:rPr>
          <w:rFonts w:eastAsia="SimSun"/>
          <w:sz w:val="28"/>
          <w:szCs w:val="28"/>
          <w:u w:val="single"/>
          <w:lang w:val="tt-RU" w:eastAsia="zh-CN"/>
        </w:rPr>
        <w:t>“08” мая</w:t>
      </w:r>
      <w:r w:rsidR="00FB46DD" w:rsidRPr="009A25E3">
        <w:rPr>
          <w:rFonts w:eastAsia="SimSun"/>
          <w:sz w:val="28"/>
          <w:szCs w:val="28"/>
          <w:u w:val="single"/>
          <w:lang w:val="tt-RU" w:eastAsia="zh-CN"/>
        </w:rPr>
        <w:t xml:space="preserve"> 2024</w:t>
      </w:r>
      <w:r w:rsidR="00FB46DD" w:rsidRPr="00D87D8B">
        <w:rPr>
          <w:rFonts w:eastAsia="SimSun"/>
          <w:sz w:val="28"/>
          <w:szCs w:val="28"/>
          <w:u w:val="single"/>
          <w:lang w:val="tt-RU" w:eastAsia="zh-CN"/>
        </w:rPr>
        <w:t xml:space="preserve"> г.</w:t>
      </w:r>
      <w:r w:rsidR="00FB46DD" w:rsidRPr="009A25E3">
        <w:rPr>
          <w:rFonts w:eastAsia="SimSun"/>
          <w:sz w:val="28"/>
          <w:szCs w:val="28"/>
          <w:u w:val="single"/>
          <w:lang w:val="tt-RU" w:eastAsia="zh-CN"/>
        </w:rPr>
        <w:t xml:space="preserve"> №</w:t>
      </w:r>
      <w:r>
        <w:rPr>
          <w:rFonts w:eastAsia="SimSun"/>
          <w:sz w:val="28"/>
          <w:szCs w:val="28"/>
          <w:u w:val="single"/>
          <w:lang w:val="tt-RU" w:eastAsia="zh-CN"/>
        </w:rPr>
        <w:t xml:space="preserve"> </w:t>
      </w:r>
      <w:r w:rsidR="00171B25">
        <w:rPr>
          <w:rFonts w:eastAsia="SimSun"/>
          <w:sz w:val="28"/>
          <w:szCs w:val="28"/>
          <w:u w:val="single"/>
          <w:lang w:val="tt-RU" w:eastAsia="zh-CN"/>
        </w:rPr>
        <w:t>112</w:t>
      </w:r>
      <w:bookmarkStart w:id="0" w:name="_GoBack"/>
      <w:bookmarkEnd w:id="0"/>
      <w:r w:rsidR="00FB46DD" w:rsidRPr="009A25E3">
        <w:rPr>
          <w:rFonts w:eastAsia="SimSun"/>
          <w:sz w:val="28"/>
          <w:szCs w:val="28"/>
          <w:u w:val="single"/>
          <w:lang w:val="tt-RU" w:eastAsia="zh-CN"/>
        </w:rPr>
        <w:t xml:space="preserve">        </w:t>
      </w:r>
    </w:p>
    <w:p w:rsidR="00FB46DD" w:rsidRPr="00D87D8B" w:rsidRDefault="00FB46DD" w:rsidP="00FB46DD">
      <w:pPr>
        <w:spacing w:line="276" w:lineRule="auto"/>
        <w:jc w:val="both"/>
        <w:rPr>
          <w:b/>
          <w:bCs/>
          <w:sz w:val="28"/>
          <w:szCs w:val="28"/>
          <w:u w:val="single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6DD" w:rsidRPr="00D87D8B" w:rsidTr="00BC5057">
        <w:trPr>
          <w:jc w:val="center"/>
        </w:trPr>
        <w:tc>
          <w:tcPr>
            <w:tcW w:w="9854" w:type="dxa"/>
            <w:hideMark/>
          </w:tcPr>
          <w:p w:rsidR="00FB46DD" w:rsidRPr="00D87D8B" w:rsidRDefault="00FB46DD" w:rsidP="00BC5057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87D8B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FB46DD" w:rsidRPr="00D87D8B" w:rsidRDefault="00FB46DD" w:rsidP="00D4072C">
      <w:pPr>
        <w:rPr>
          <w:b/>
          <w:sz w:val="28"/>
          <w:szCs w:val="28"/>
        </w:rPr>
      </w:pPr>
    </w:p>
    <w:p w:rsidR="00F000E0" w:rsidRDefault="00F000E0" w:rsidP="00FB46DD">
      <w:pPr>
        <w:jc w:val="center"/>
        <w:rPr>
          <w:b/>
          <w:sz w:val="28"/>
          <w:szCs w:val="28"/>
        </w:rPr>
      </w:pPr>
      <w:r w:rsidRPr="00655FBC">
        <w:rPr>
          <w:b/>
          <w:sz w:val="28"/>
          <w:szCs w:val="28"/>
        </w:rPr>
        <w:t>О проведении внеплановой проверки</w:t>
      </w:r>
      <w:r w:rsidR="00FB46DD">
        <w:rPr>
          <w:b/>
          <w:sz w:val="28"/>
          <w:szCs w:val="28"/>
        </w:rPr>
        <w:t xml:space="preserve"> приёмной</w:t>
      </w:r>
      <w:r w:rsidRPr="00655FBC">
        <w:rPr>
          <w:b/>
          <w:sz w:val="28"/>
          <w:szCs w:val="28"/>
        </w:rPr>
        <w:t xml:space="preserve"> семьи</w:t>
      </w:r>
    </w:p>
    <w:p w:rsidR="00F000E0" w:rsidRDefault="00FB46DD" w:rsidP="00FB46DD">
      <w:pPr>
        <w:jc w:val="center"/>
        <w:rPr>
          <w:b/>
          <w:sz w:val="28"/>
          <w:szCs w:val="28"/>
        </w:rPr>
      </w:pPr>
      <w:r w:rsidRPr="00FB46DD">
        <w:rPr>
          <w:b/>
          <w:sz w:val="28"/>
          <w:szCs w:val="28"/>
        </w:rPr>
        <w:t>Шоймполовой Марины Михайловны, 12.07.1978</w:t>
      </w:r>
      <w:r>
        <w:rPr>
          <w:b/>
          <w:sz w:val="28"/>
          <w:szCs w:val="28"/>
        </w:rPr>
        <w:t xml:space="preserve"> г.р.</w:t>
      </w:r>
    </w:p>
    <w:p w:rsidR="00FB46DD" w:rsidRDefault="00FB46DD" w:rsidP="00FB46DD">
      <w:pPr>
        <w:jc w:val="center"/>
        <w:rPr>
          <w:sz w:val="28"/>
          <w:szCs w:val="28"/>
        </w:rPr>
      </w:pPr>
    </w:p>
    <w:p w:rsidR="00F000E0" w:rsidRPr="00D4072C" w:rsidRDefault="0026309A" w:rsidP="00F000E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2E36">
        <w:rPr>
          <w:sz w:val="28"/>
          <w:szCs w:val="28"/>
        </w:rPr>
        <w:t>В</w:t>
      </w:r>
      <w:r w:rsidR="00F72E36" w:rsidRPr="00D4072C">
        <w:rPr>
          <w:sz w:val="28"/>
          <w:szCs w:val="28"/>
        </w:rPr>
        <w:t xml:space="preserve"> связи </w:t>
      </w:r>
      <w:r w:rsidR="00F72E36">
        <w:rPr>
          <w:sz w:val="28"/>
          <w:szCs w:val="28"/>
        </w:rPr>
        <w:t xml:space="preserve">с </w:t>
      </w:r>
      <w:r w:rsidR="00F72E36">
        <w:rPr>
          <w:sz w:val="28"/>
          <w:szCs w:val="28"/>
        </w:rPr>
        <w:t>П</w:t>
      </w:r>
      <w:r w:rsidR="00F72E36" w:rsidRPr="00E21D1E">
        <w:rPr>
          <w:sz w:val="28"/>
          <w:szCs w:val="28"/>
        </w:rPr>
        <w:t>остановлением старшего следователя Хоринского МСО СУ СК Ро</w:t>
      </w:r>
      <w:r w:rsidR="00F72E36">
        <w:rPr>
          <w:sz w:val="28"/>
          <w:szCs w:val="28"/>
        </w:rPr>
        <w:t xml:space="preserve">ссии по Республике Бурятия </w:t>
      </w:r>
      <w:proofErr w:type="spellStart"/>
      <w:r w:rsidR="00F72E36" w:rsidRPr="00E21D1E">
        <w:rPr>
          <w:sz w:val="28"/>
          <w:szCs w:val="28"/>
        </w:rPr>
        <w:t>Хойкова</w:t>
      </w:r>
      <w:proofErr w:type="spellEnd"/>
      <w:r w:rsidR="00F72E36" w:rsidRPr="00E21D1E">
        <w:rPr>
          <w:sz w:val="28"/>
          <w:szCs w:val="28"/>
        </w:rPr>
        <w:t xml:space="preserve"> </w:t>
      </w:r>
      <w:r w:rsidR="00F72E36">
        <w:rPr>
          <w:sz w:val="28"/>
          <w:szCs w:val="28"/>
        </w:rPr>
        <w:t xml:space="preserve">Г.А., </w:t>
      </w:r>
      <w:r w:rsidR="00F72E36" w:rsidRPr="00E21D1E">
        <w:rPr>
          <w:sz w:val="28"/>
          <w:szCs w:val="28"/>
        </w:rPr>
        <w:t xml:space="preserve">«О возбуждении уголовного дела № 1.24.02810016.000009 и принятии его к производству» </w:t>
      </w:r>
      <w:r w:rsidR="00F72E36" w:rsidRPr="00D4072C">
        <w:rPr>
          <w:sz w:val="28"/>
          <w:szCs w:val="28"/>
        </w:rPr>
        <w:t xml:space="preserve">в отношении </w:t>
      </w:r>
      <w:r w:rsidR="00F72E36">
        <w:rPr>
          <w:sz w:val="28"/>
          <w:szCs w:val="28"/>
        </w:rPr>
        <w:t xml:space="preserve">опекуна Шоймполовой Марины Михайловны, 12.07.1978 года рождения, в действиях которой усматриваются признаки преступления, предусмотренного ч. 3 ст. 159 УК РФ в отношении несовершеннолетнего подопечного Матушкеева Амгалана Алексеевича, 10.05.2009 г.р., </w:t>
      </w:r>
      <w:r w:rsidR="00F72E36">
        <w:rPr>
          <w:sz w:val="28"/>
          <w:szCs w:val="28"/>
        </w:rPr>
        <w:t>согласно П</w:t>
      </w:r>
      <w:r w:rsidR="00F000E0" w:rsidRPr="00D4072C">
        <w:rPr>
          <w:sz w:val="28"/>
          <w:szCs w:val="28"/>
        </w:rPr>
        <w:t>остановлению Правительства РФ от 18.05.</w:t>
      </w:r>
      <w:r w:rsidR="00D4072C">
        <w:rPr>
          <w:sz w:val="28"/>
          <w:szCs w:val="28"/>
        </w:rPr>
        <w:t xml:space="preserve">2009 года N </w:t>
      </w:r>
      <w:r w:rsidR="00F72E36">
        <w:rPr>
          <w:sz w:val="28"/>
          <w:szCs w:val="28"/>
        </w:rPr>
        <w:t xml:space="preserve">423 </w:t>
      </w:r>
      <w:r w:rsidR="00F000E0" w:rsidRPr="00D4072C">
        <w:rPr>
          <w:sz w:val="28"/>
          <w:szCs w:val="28"/>
        </w:rPr>
        <w:t>(ред. от 10.02.2014</w:t>
      </w:r>
      <w:r w:rsidR="00D4072C">
        <w:rPr>
          <w:sz w:val="28"/>
          <w:szCs w:val="28"/>
        </w:rPr>
        <w:t xml:space="preserve"> г.</w:t>
      </w:r>
      <w:r w:rsidR="00F000E0" w:rsidRPr="00D4072C">
        <w:rPr>
          <w:sz w:val="28"/>
          <w:szCs w:val="28"/>
        </w:rPr>
        <w:t>)</w:t>
      </w:r>
      <w:r w:rsidR="009B13BE" w:rsidRPr="00D4072C">
        <w:rPr>
          <w:sz w:val="28"/>
          <w:szCs w:val="28"/>
        </w:rPr>
        <w:t xml:space="preserve"> </w:t>
      </w:r>
      <w:r w:rsidR="00F000E0" w:rsidRPr="00D4072C">
        <w:rPr>
          <w:sz w:val="28"/>
          <w:szCs w:val="28"/>
        </w:rPr>
        <w:t xml:space="preserve">"Об отдельных вопросах осуществления опеки и попечительства в отношении несовершеннолетних граждан", </w:t>
      </w:r>
      <w:r w:rsidR="00D4072C" w:rsidRPr="00D4072C">
        <w:rPr>
          <w:b/>
          <w:sz w:val="28"/>
          <w:szCs w:val="28"/>
        </w:rPr>
        <w:t>ПОСТАНОВЛЯЮ</w:t>
      </w:r>
      <w:r w:rsidR="00F000E0" w:rsidRPr="00D4072C">
        <w:rPr>
          <w:b/>
          <w:sz w:val="28"/>
          <w:szCs w:val="28"/>
        </w:rPr>
        <w:t>:</w:t>
      </w:r>
    </w:p>
    <w:p w:rsidR="00D4072C" w:rsidRPr="00D4072C" w:rsidRDefault="00F000E0" w:rsidP="00D4072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4072C">
        <w:rPr>
          <w:sz w:val="28"/>
          <w:szCs w:val="28"/>
        </w:rPr>
        <w:t xml:space="preserve">Провести внеплановую проверку </w:t>
      </w:r>
      <w:r w:rsidR="00D4072C" w:rsidRPr="00D4072C">
        <w:rPr>
          <w:sz w:val="28"/>
          <w:szCs w:val="28"/>
        </w:rPr>
        <w:t xml:space="preserve">приёмной </w:t>
      </w:r>
      <w:r w:rsidRPr="00D4072C">
        <w:rPr>
          <w:sz w:val="28"/>
          <w:szCs w:val="28"/>
        </w:rPr>
        <w:t xml:space="preserve">семьи </w:t>
      </w:r>
      <w:r w:rsidR="00D4072C" w:rsidRPr="00D4072C">
        <w:rPr>
          <w:sz w:val="28"/>
          <w:szCs w:val="28"/>
        </w:rPr>
        <w:t>Шоймполовой Марины Михайловны, 12.07.1978 г.р.</w:t>
      </w:r>
    </w:p>
    <w:p w:rsidR="00F000E0" w:rsidRPr="00D4072C" w:rsidRDefault="00F000E0" w:rsidP="00D4072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4072C">
        <w:rPr>
          <w:sz w:val="28"/>
          <w:szCs w:val="28"/>
        </w:rPr>
        <w:t>Постановление вступает в силу со дня его подписания.</w:t>
      </w:r>
    </w:p>
    <w:p w:rsidR="00F000E0" w:rsidRPr="00D4072C" w:rsidRDefault="00F000E0" w:rsidP="00F000E0">
      <w:pPr>
        <w:pStyle w:val="a3"/>
        <w:jc w:val="both"/>
        <w:rPr>
          <w:sz w:val="28"/>
          <w:szCs w:val="28"/>
        </w:rPr>
      </w:pPr>
    </w:p>
    <w:p w:rsidR="00F000E0" w:rsidRPr="00D4072C" w:rsidRDefault="00F000E0" w:rsidP="00F000E0">
      <w:pPr>
        <w:pStyle w:val="a3"/>
        <w:jc w:val="both"/>
        <w:rPr>
          <w:sz w:val="28"/>
          <w:szCs w:val="28"/>
        </w:rPr>
      </w:pPr>
    </w:p>
    <w:p w:rsidR="00F000E0" w:rsidRPr="00D4072C" w:rsidRDefault="00F000E0" w:rsidP="00F000E0">
      <w:pPr>
        <w:jc w:val="both"/>
        <w:rPr>
          <w:b/>
          <w:sz w:val="28"/>
          <w:szCs w:val="28"/>
        </w:rPr>
      </w:pPr>
      <w:r w:rsidRPr="00D4072C">
        <w:rPr>
          <w:b/>
          <w:sz w:val="28"/>
          <w:szCs w:val="28"/>
        </w:rPr>
        <w:t xml:space="preserve"> Глава </w:t>
      </w:r>
      <w:r w:rsidR="00D4072C" w:rsidRPr="00D4072C">
        <w:rPr>
          <w:b/>
          <w:sz w:val="28"/>
          <w:szCs w:val="28"/>
        </w:rPr>
        <w:t>муниципального образования</w:t>
      </w:r>
    </w:p>
    <w:p w:rsidR="00F000E0" w:rsidRPr="00D4072C" w:rsidRDefault="00F000E0" w:rsidP="00F000E0">
      <w:pPr>
        <w:jc w:val="both"/>
        <w:rPr>
          <w:b/>
          <w:sz w:val="28"/>
          <w:szCs w:val="28"/>
        </w:rPr>
      </w:pPr>
      <w:r w:rsidRPr="00D4072C">
        <w:rPr>
          <w:b/>
          <w:sz w:val="28"/>
          <w:szCs w:val="28"/>
        </w:rPr>
        <w:t xml:space="preserve"> </w:t>
      </w:r>
      <w:r w:rsidR="00D4072C" w:rsidRPr="00D4072C">
        <w:rPr>
          <w:b/>
          <w:sz w:val="28"/>
          <w:szCs w:val="28"/>
        </w:rPr>
        <w:t>«</w:t>
      </w:r>
      <w:r w:rsidRPr="00D4072C">
        <w:rPr>
          <w:b/>
          <w:sz w:val="28"/>
          <w:szCs w:val="28"/>
        </w:rPr>
        <w:t xml:space="preserve">Кижингинский </w:t>
      </w:r>
      <w:proofErr w:type="gramStart"/>
      <w:r w:rsidRPr="00D4072C">
        <w:rPr>
          <w:b/>
          <w:sz w:val="28"/>
          <w:szCs w:val="28"/>
        </w:rPr>
        <w:t>район</w:t>
      </w:r>
      <w:r w:rsidR="00D4072C" w:rsidRPr="00D4072C">
        <w:rPr>
          <w:b/>
          <w:sz w:val="28"/>
          <w:szCs w:val="28"/>
        </w:rPr>
        <w:t>»</w:t>
      </w:r>
      <w:r w:rsidRPr="00D4072C">
        <w:rPr>
          <w:b/>
          <w:sz w:val="28"/>
          <w:szCs w:val="28"/>
        </w:rPr>
        <w:t xml:space="preserve">   </w:t>
      </w:r>
      <w:proofErr w:type="gramEnd"/>
      <w:r w:rsidRPr="00D4072C">
        <w:rPr>
          <w:b/>
          <w:sz w:val="28"/>
          <w:szCs w:val="28"/>
        </w:rPr>
        <w:t xml:space="preserve">                                                 </w:t>
      </w:r>
      <w:r w:rsidR="0026309A" w:rsidRPr="00D4072C">
        <w:rPr>
          <w:b/>
          <w:sz w:val="28"/>
          <w:szCs w:val="28"/>
        </w:rPr>
        <w:t xml:space="preserve">             </w:t>
      </w:r>
      <w:r w:rsidR="00D4072C" w:rsidRPr="00D4072C">
        <w:rPr>
          <w:b/>
          <w:sz w:val="28"/>
          <w:szCs w:val="28"/>
        </w:rPr>
        <w:t>Г. З. Лхасаранов</w:t>
      </w:r>
    </w:p>
    <w:p w:rsidR="00301DFD" w:rsidRDefault="00301DFD"/>
    <w:sectPr w:rsidR="00301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C76945"/>
    <w:multiLevelType w:val="hybridMultilevel"/>
    <w:tmpl w:val="7A5A6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700"/>
    <w:rsid w:val="00013029"/>
    <w:rsid w:val="00054D4E"/>
    <w:rsid w:val="00171B25"/>
    <w:rsid w:val="0026309A"/>
    <w:rsid w:val="00301DFD"/>
    <w:rsid w:val="004D1E07"/>
    <w:rsid w:val="009510FD"/>
    <w:rsid w:val="009B13BE"/>
    <w:rsid w:val="009E4A7C"/>
    <w:rsid w:val="00AC1CB5"/>
    <w:rsid w:val="00D4072C"/>
    <w:rsid w:val="00D77790"/>
    <w:rsid w:val="00E21D1E"/>
    <w:rsid w:val="00F000E0"/>
    <w:rsid w:val="00F72E36"/>
    <w:rsid w:val="00FB46DD"/>
    <w:rsid w:val="00FD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71082-9494-43CC-B151-F8D1484BA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0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77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7790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FB4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11</cp:revision>
  <cp:lastPrinted>2024-05-08T12:34:00Z</cp:lastPrinted>
  <dcterms:created xsi:type="dcterms:W3CDTF">2020-11-08T10:04:00Z</dcterms:created>
  <dcterms:modified xsi:type="dcterms:W3CDTF">2024-05-08T12:34:00Z</dcterms:modified>
</cp:coreProperties>
</file>