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73" w:rsidRDefault="00354E73" w:rsidP="00354E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МУНИЦИПАЛЬНОЕ ОБРАЗОВАНИЕ «КИЖИНГИНСКИЙ РАЙОН» РЕСПУБЛИКИ БУРЯТИЯ</w:t>
      </w:r>
    </w:p>
    <w:p w:rsidR="00354E73" w:rsidRDefault="00354E73" w:rsidP="00354E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354E73" w:rsidRDefault="00354E73" w:rsidP="00354E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муниципального образования _________________________________________________________________</w:t>
      </w:r>
    </w:p>
    <w:p w:rsidR="00354E73" w:rsidRDefault="00354E73" w:rsidP="00354E7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Кижинга                                                                       от </w:t>
      </w:r>
      <w:r w:rsidR="003A284B">
        <w:rPr>
          <w:rFonts w:ascii="Times New Roman" w:hAnsi="Times New Roman" w:cs="Times New Roman"/>
          <w:b/>
          <w:sz w:val="28"/>
          <w:szCs w:val="28"/>
        </w:rPr>
        <w:t>18</w:t>
      </w:r>
      <w:r w:rsidRPr="00ED6CAC">
        <w:rPr>
          <w:rFonts w:ascii="Times New Roman" w:hAnsi="Times New Roman" w:cs="Times New Roman"/>
          <w:b/>
          <w:sz w:val="28"/>
          <w:szCs w:val="28"/>
        </w:rPr>
        <w:t>.0</w:t>
      </w:r>
      <w:r w:rsidR="00B6407C">
        <w:rPr>
          <w:rFonts w:ascii="Times New Roman" w:hAnsi="Times New Roman" w:cs="Times New Roman"/>
          <w:b/>
          <w:sz w:val="28"/>
          <w:szCs w:val="28"/>
        </w:rPr>
        <w:t>7</w:t>
      </w:r>
      <w:r w:rsidRPr="00ED6CAC">
        <w:rPr>
          <w:rFonts w:ascii="Times New Roman" w:hAnsi="Times New Roman" w:cs="Times New Roman"/>
          <w:b/>
          <w:sz w:val="28"/>
          <w:szCs w:val="28"/>
        </w:rPr>
        <w:t>.202</w:t>
      </w:r>
      <w:r w:rsidR="0047181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A284B">
        <w:rPr>
          <w:rFonts w:ascii="Times New Roman" w:hAnsi="Times New Roman" w:cs="Times New Roman"/>
          <w:b/>
          <w:sz w:val="28"/>
          <w:szCs w:val="28"/>
        </w:rPr>
        <w:t>251</w:t>
      </w:r>
    </w:p>
    <w:p w:rsidR="00EE0B54" w:rsidRDefault="00354E73" w:rsidP="00EE0B54">
      <w:pPr>
        <w:contextualSpacing/>
        <w:rPr>
          <w:rFonts w:ascii="Times New Roman" w:hAnsi="Times New Roman" w:cs="Times New Roman"/>
          <w:sz w:val="24"/>
          <w:szCs w:val="24"/>
        </w:rPr>
      </w:pPr>
      <w:r w:rsidRPr="00EE0B54">
        <w:rPr>
          <w:rFonts w:ascii="Times New Roman" w:hAnsi="Times New Roman" w:cs="Times New Roman"/>
          <w:sz w:val="24"/>
          <w:szCs w:val="24"/>
        </w:rPr>
        <w:t xml:space="preserve">О </w:t>
      </w:r>
      <w:r w:rsidR="00EE0B54" w:rsidRPr="00EE0B54">
        <w:rPr>
          <w:rFonts w:ascii="Times New Roman" w:hAnsi="Times New Roman" w:cs="Times New Roman"/>
          <w:sz w:val="24"/>
          <w:szCs w:val="24"/>
        </w:rPr>
        <w:t>з</w:t>
      </w:r>
      <w:r w:rsidR="003802B1">
        <w:rPr>
          <w:rFonts w:ascii="Times New Roman" w:hAnsi="Times New Roman" w:cs="Times New Roman"/>
          <w:sz w:val="24"/>
          <w:szCs w:val="24"/>
        </w:rPr>
        <w:t>аключении договора</w:t>
      </w:r>
      <w:r w:rsidR="00EE0B54">
        <w:rPr>
          <w:rFonts w:ascii="Times New Roman" w:hAnsi="Times New Roman" w:cs="Times New Roman"/>
          <w:sz w:val="24"/>
          <w:szCs w:val="24"/>
        </w:rPr>
        <w:t xml:space="preserve"> с единственным поставщиком</w:t>
      </w:r>
    </w:p>
    <w:p w:rsidR="00AF7B36" w:rsidRDefault="00EE0B54" w:rsidP="00EE0B5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(подрядчиком, исполнителем) </w:t>
      </w:r>
      <w:r w:rsidR="00AF7B36">
        <w:rPr>
          <w:rFonts w:ascii="Times New Roman" w:hAnsi="Times New Roman" w:cs="Times New Roman"/>
          <w:sz w:val="24"/>
          <w:szCs w:val="24"/>
        </w:rPr>
        <w:t>в соответствии с решени</w:t>
      </w:r>
      <w:r w:rsidR="003802B1">
        <w:rPr>
          <w:rFonts w:ascii="Times New Roman" w:hAnsi="Times New Roman" w:cs="Times New Roman"/>
          <w:sz w:val="24"/>
          <w:szCs w:val="24"/>
        </w:rPr>
        <w:t>ем</w:t>
      </w:r>
      <w:r w:rsidR="00AF7B36">
        <w:rPr>
          <w:rFonts w:ascii="Times New Roman" w:hAnsi="Times New Roman" w:cs="Times New Roman"/>
          <w:sz w:val="24"/>
          <w:szCs w:val="24"/>
        </w:rPr>
        <w:t xml:space="preserve"> штаба</w:t>
      </w:r>
    </w:p>
    <w:p w:rsidR="00AF7B36" w:rsidRPr="00354E73" w:rsidRDefault="00AF7B36" w:rsidP="00AF7B36">
      <w:pPr>
        <w:contextualSpacing/>
        <w:rPr>
          <w:rFonts w:ascii="Times New Roman" w:hAnsi="Times New Roman" w:cs="Times New Roman"/>
          <w:sz w:val="24"/>
          <w:szCs w:val="24"/>
        </w:rPr>
      </w:pPr>
      <w:r w:rsidRPr="00354E73">
        <w:rPr>
          <w:rFonts w:ascii="Times New Roman" w:hAnsi="Times New Roman" w:cs="Times New Roman"/>
          <w:sz w:val="24"/>
          <w:szCs w:val="24"/>
        </w:rPr>
        <w:t>по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354E73">
        <w:rPr>
          <w:rFonts w:ascii="Times New Roman" w:hAnsi="Times New Roman" w:cs="Times New Roman"/>
          <w:sz w:val="24"/>
          <w:szCs w:val="24"/>
        </w:rPr>
        <w:t>табильного функционирования отраслей</w:t>
      </w:r>
    </w:p>
    <w:p w:rsidR="00AF7B36" w:rsidRPr="00354E73" w:rsidRDefault="00AF7B36" w:rsidP="00AF7B3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354E73">
        <w:rPr>
          <w:rFonts w:ascii="Times New Roman" w:hAnsi="Times New Roman" w:cs="Times New Roman"/>
          <w:sz w:val="24"/>
          <w:szCs w:val="24"/>
        </w:rPr>
        <w:t xml:space="preserve">кономики МО «Кижингинский район» </w:t>
      </w:r>
    </w:p>
    <w:p w:rsidR="00AF7B36" w:rsidRPr="00354E73" w:rsidRDefault="00AF7B36" w:rsidP="00AF7B36">
      <w:pPr>
        <w:contextualSpacing/>
        <w:rPr>
          <w:rFonts w:ascii="Times New Roman" w:hAnsi="Times New Roman" w:cs="Times New Roman"/>
          <w:sz w:val="24"/>
          <w:szCs w:val="24"/>
        </w:rPr>
      </w:pPr>
      <w:r w:rsidRPr="00354E73">
        <w:rPr>
          <w:rFonts w:ascii="Times New Roman" w:hAnsi="Times New Roman" w:cs="Times New Roman"/>
          <w:sz w:val="24"/>
          <w:szCs w:val="24"/>
        </w:rPr>
        <w:t xml:space="preserve">в условиях санкций, ограничительных мер, </w:t>
      </w:r>
    </w:p>
    <w:p w:rsidR="00AF7B36" w:rsidRDefault="00AF7B36" w:rsidP="00AF7B36">
      <w:pPr>
        <w:contextualSpacing/>
        <w:rPr>
          <w:rFonts w:ascii="Times New Roman" w:hAnsi="Times New Roman" w:cs="Times New Roman"/>
          <w:sz w:val="24"/>
          <w:szCs w:val="24"/>
        </w:rPr>
      </w:pPr>
      <w:r w:rsidRPr="00354E73">
        <w:rPr>
          <w:rFonts w:ascii="Times New Roman" w:hAnsi="Times New Roman" w:cs="Times New Roman"/>
          <w:sz w:val="24"/>
          <w:szCs w:val="24"/>
        </w:rPr>
        <w:t>введённых недружественными странами</w:t>
      </w:r>
      <w:r w:rsidR="00C56B34">
        <w:rPr>
          <w:rFonts w:ascii="Times New Roman" w:hAnsi="Times New Roman" w:cs="Times New Roman"/>
          <w:sz w:val="24"/>
          <w:szCs w:val="24"/>
        </w:rPr>
        <w:t>.</w:t>
      </w:r>
    </w:p>
    <w:p w:rsidR="00354E73" w:rsidRDefault="00354E7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E0B54" w:rsidRDefault="00EE0B54" w:rsidP="00EE0B5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0B54">
        <w:rPr>
          <w:rFonts w:ascii="Times New Roman" w:hAnsi="Times New Roman" w:cs="Times New Roman"/>
          <w:sz w:val="24"/>
          <w:szCs w:val="24"/>
        </w:rPr>
        <w:t>Во исполнение решени</w:t>
      </w:r>
      <w:r w:rsidR="00B6407C">
        <w:rPr>
          <w:rFonts w:ascii="Times New Roman" w:hAnsi="Times New Roman" w:cs="Times New Roman"/>
          <w:sz w:val="24"/>
          <w:szCs w:val="24"/>
        </w:rPr>
        <w:t>я</w:t>
      </w:r>
      <w:r w:rsidRPr="00EE0B54">
        <w:rPr>
          <w:rFonts w:ascii="Times New Roman" w:hAnsi="Times New Roman" w:cs="Times New Roman"/>
          <w:sz w:val="24"/>
          <w:szCs w:val="24"/>
        </w:rPr>
        <w:t xml:space="preserve"> штаба по обеспечению стабильного функционирования отраслей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B54">
        <w:rPr>
          <w:rFonts w:ascii="Times New Roman" w:hAnsi="Times New Roman" w:cs="Times New Roman"/>
          <w:sz w:val="24"/>
          <w:szCs w:val="24"/>
        </w:rPr>
        <w:t>экономики МО «Кижингинский район» в условиях санкций, ограничительных мер, введённых недружественными странами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407C">
        <w:rPr>
          <w:rFonts w:ascii="Times New Roman" w:hAnsi="Times New Roman" w:cs="Times New Roman"/>
          <w:sz w:val="24"/>
          <w:szCs w:val="24"/>
        </w:rPr>
        <w:t xml:space="preserve">от 17.07.2023 №20, </w:t>
      </w:r>
      <w:r w:rsidR="00AF7B36">
        <w:rPr>
          <w:rFonts w:ascii="Times New Roman" w:hAnsi="Times New Roman" w:cs="Times New Roman"/>
          <w:sz w:val="24"/>
          <w:szCs w:val="24"/>
        </w:rPr>
        <w:t>осуществ</w:t>
      </w:r>
      <w:r w:rsidR="00C56B34">
        <w:rPr>
          <w:rFonts w:ascii="Times New Roman" w:hAnsi="Times New Roman" w:cs="Times New Roman"/>
          <w:sz w:val="24"/>
          <w:szCs w:val="24"/>
        </w:rPr>
        <w:t>ить</w:t>
      </w:r>
      <w:r w:rsidR="00B6407C">
        <w:rPr>
          <w:rFonts w:ascii="Times New Roman" w:hAnsi="Times New Roman" w:cs="Times New Roman"/>
          <w:sz w:val="24"/>
          <w:szCs w:val="24"/>
        </w:rPr>
        <w:t xml:space="preserve"> закупку</w:t>
      </w:r>
      <w:r w:rsidRPr="00EE0B54">
        <w:rPr>
          <w:rFonts w:ascii="Times New Roman" w:hAnsi="Times New Roman" w:cs="Times New Roman"/>
          <w:sz w:val="24"/>
          <w:szCs w:val="24"/>
        </w:rPr>
        <w:t xml:space="preserve"> товаров, работ, услуг для обеспечения муниципальных нужд у единственного поставщика (подрядчика, исполнителя)</w:t>
      </w:r>
      <w:r w:rsidR="00053C2A">
        <w:rPr>
          <w:rFonts w:ascii="Times New Roman" w:hAnsi="Times New Roman" w:cs="Times New Roman"/>
          <w:sz w:val="24"/>
          <w:szCs w:val="24"/>
        </w:rPr>
        <w:t xml:space="preserve"> </w:t>
      </w:r>
      <w:r w:rsidR="00C56B34">
        <w:rPr>
          <w:rFonts w:ascii="Times New Roman" w:hAnsi="Times New Roman" w:cs="Times New Roman"/>
          <w:sz w:val="24"/>
          <w:szCs w:val="24"/>
        </w:rPr>
        <w:t>заказчик</w:t>
      </w:r>
      <w:r w:rsidR="00053C2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3344E" w:rsidRPr="003802B1" w:rsidRDefault="0033344E" w:rsidP="003802B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2B1">
        <w:rPr>
          <w:rFonts w:ascii="Times New Roman" w:hAnsi="Times New Roman" w:cs="Times New Roman"/>
          <w:sz w:val="24"/>
          <w:szCs w:val="24"/>
        </w:rPr>
        <w:t xml:space="preserve">МКУ Комитет по инфраструктуре </w:t>
      </w:r>
      <w:r w:rsidR="00C01D5E" w:rsidRPr="003802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01D5E" w:rsidRPr="003802B1">
        <w:rPr>
          <w:rFonts w:ascii="Times New Roman" w:hAnsi="Times New Roman" w:cs="Times New Roman"/>
          <w:sz w:val="24"/>
          <w:szCs w:val="24"/>
        </w:rPr>
        <w:t>Хантаев</w:t>
      </w:r>
      <w:proofErr w:type="spellEnd"/>
      <w:r w:rsidR="00C01D5E" w:rsidRPr="003802B1">
        <w:rPr>
          <w:rFonts w:ascii="Times New Roman" w:hAnsi="Times New Roman" w:cs="Times New Roman"/>
          <w:sz w:val="24"/>
          <w:szCs w:val="24"/>
        </w:rPr>
        <w:t xml:space="preserve"> Е.А.) </w:t>
      </w:r>
      <w:r w:rsidR="003802B1">
        <w:rPr>
          <w:rFonts w:ascii="Times New Roman" w:hAnsi="Times New Roman" w:cs="Times New Roman"/>
          <w:sz w:val="24"/>
          <w:szCs w:val="24"/>
        </w:rPr>
        <w:t>заключить контракт</w:t>
      </w:r>
      <w:r w:rsidRPr="003802B1">
        <w:rPr>
          <w:rFonts w:ascii="Times New Roman" w:hAnsi="Times New Roman" w:cs="Times New Roman"/>
          <w:sz w:val="24"/>
          <w:szCs w:val="24"/>
        </w:rPr>
        <w:t>:</w:t>
      </w:r>
    </w:p>
    <w:p w:rsidR="0033344E" w:rsidRPr="003802B1" w:rsidRDefault="0033344E" w:rsidP="0033344E">
      <w:pPr>
        <w:pStyle w:val="a3"/>
        <w:spacing w:after="0"/>
        <w:ind w:left="1069"/>
        <w:jc w:val="both"/>
        <w:rPr>
          <w:rStyle w:val="textspanview"/>
          <w:rFonts w:ascii="Times New Roman" w:hAnsi="Times New Roman" w:cs="Times New Roman"/>
          <w:sz w:val="24"/>
          <w:szCs w:val="24"/>
        </w:rPr>
      </w:pPr>
      <w:r w:rsidRPr="003802B1">
        <w:rPr>
          <w:rFonts w:ascii="Times New Roman" w:hAnsi="Times New Roman" w:cs="Times New Roman"/>
          <w:sz w:val="24"/>
          <w:szCs w:val="24"/>
        </w:rPr>
        <w:t xml:space="preserve">- </w:t>
      </w:r>
      <w:r w:rsidRPr="00B6407C">
        <w:rPr>
          <w:rFonts w:ascii="Times New Roman" w:hAnsi="Times New Roman" w:cs="Times New Roman"/>
          <w:sz w:val="24"/>
          <w:szCs w:val="24"/>
        </w:rPr>
        <w:t xml:space="preserve">на выполнение работ </w:t>
      </w:r>
      <w:r w:rsidR="00B6407C" w:rsidRPr="00B6407C">
        <w:rPr>
          <w:rFonts w:ascii="Times New Roman" w:hAnsi="Times New Roman" w:cs="Times New Roman"/>
          <w:sz w:val="24"/>
          <w:szCs w:val="24"/>
        </w:rPr>
        <w:t xml:space="preserve">по объекту: </w:t>
      </w:r>
      <w:r w:rsidR="00B6407C" w:rsidRPr="00B6407C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"Капитальный ремонт сетей тепловодоснабжения от ТК10 до ТК15 протяжённостью 292 м; от ТК2 до ТК4 протяжённостью 300 м; от ТК 25 до ТК26 протяжённостью 32 м; от ТК25 до ТК 32 протяжённостью 83 м; от ТК2 до ТК54 протяжённостью 1216 м; от ТК7 до ТК24 протяжённостью 203 м; от ТК6 до ТК18 протяжённостью 262 м в с. Новокижингинск </w:t>
      </w:r>
      <w:r w:rsidRPr="00B6407C">
        <w:rPr>
          <w:rFonts w:ascii="Times New Roman" w:hAnsi="Times New Roman" w:cs="Times New Roman"/>
          <w:sz w:val="24"/>
          <w:szCs w:val="24"/>
        </w:rPr>
        <w:t xml:space="preserve">с единственным подрядчиком </w:t>
      </w:r>
      <w:r w:rsidR="00B6407C" w:rsidRPr="00B6407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B6407C" w:rsidRPr="00B6407C">
        <w:rPr>
          <w:rFonts w:ascii="Times New Roman" w:hAnsi="Times New Roman" w:cs="Times New Roman"/>
          <w:sz w:val="24"/>
          <w:szCs w:val="24"/>
        </w:rPr>
        <w:t>СпикаСтрой</w:t>
      </w:r>
      <w:proofErr w:type="spellEnd"/>
      <w:r w:rsidR="00B6407C" w:rsidRPr="00B6407C">
        <w:rPr>
          <w:rFonts w:ascii="Times New Roman" w:hAnsi="Times New Roman" w:cs="Times New Roman"/>
          <w:sz w:val="24"/>
          <w:szCs w:val="24"/>
        </w:rPr>
        <w:t xml:space="preserve">», </w:t>
      </w:r>
      <w:r w:rsidR="00B6407C" w:rsidRPr="00B6407C">
        <w:rPr>
          <w:rStyle w:val="textspanview"/>
          <w:rFonts w:ascii="Times New Roman" w:hAnsi="Times New Roman" w:cs="Times New Roman"/>
          <w:sz w:val="24"/>
          <w:szCs w:val="24"/>
        </w:rPr>
        <w:t xml:space="preserve">Республика Бурятия, город Улан-Удэ, улица Орджоникидзе, д. 2/4, </w:t>
      </w:r>
      <w:r w:rsidR="00B6407C" w:rsidRPr="00B6407C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proofErr w:type="spellStart"/>
      <w:r w:rsidR="00B6407C" w:rsidRPr="00B6407C">
        <w:rPr>
          <w:rFonts w:ascii="Times New Roman" w:hAnsi="Times New Roman" w:cs="Times New Roman"/>
          <w:sz w:val="24"/>
          <w:szCs w:val="24"/>
        </w:rPr>
        <w:t>Зайганов</w:t>
      </w:r>
      <w:proofErr w:type="spellEnd"/>
      <w:r w:rsidR="00B6407C" w:rsidRPr="00B6407C">
        <w:rPr>
          <w:rFonts w:ascii="Times New Roman" w:hAnsi="Times New Roman" w:cs="Times New Roman"/>
          <w:sz w:val="24"/>
          <w:szCs w:val="24"/>
        </w:rPr>
        <w:t xml:space="preserve"> Тимур Сергеевич, ИНН </w:t>
      </w:r>
      <w:r w:rsidR="00B6407C" w:rsidRPr="00B6407C">
        <w:rPr>
          <w:rStyle w:val="textspanview"/>
          <w:rFonts w:ascii="Times New Roman" w:hAnsi="Times New Roman" w:cs="Times New Roman"/>
          <w:sz w:val="24"/>
          <w:szCs w:val="24"/>
        </w:rPr>
        <w:t>0326496948</w:t>
      </w:r>
      <w:r w:rsidR="003802B1" w:rsidRPr="00B6407C">
        <w:rPr>
          <w:rFonts w:ascii="Times New Roman" w:hAnsi="Times New Roman" w:cs="Times New Roman"/>
          <w:sz w:val="24"/>
          <w:szCs w:val="24"/>
        </w:rPr>
        <w:t>.</w:t>
      </w:r>
      <w:r w:rsidR="00B640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340" w:rsidRPr="00DA1340" w:rsidRDefault="00B6407C" w:rsidP="00DA134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Заказчику</w:t>
      </w:r>
      <w:r w:rsidR="00DA1340" w:rsidRPr="00DA1340">
        <w:rPr>
          <w:rFonts w:ascii="Times New Roman" w:hAnsi="Times New Roman" w:cs="Times New Roman"/>
          <w:sz w:val="24"/>
          <w:szCs w:val="24"/>
        </w:rPr>
        <w:t xml:space="preserve"> заключить контракт в соответствии с требованиями Федерального закона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Республики Бурятия от 21.04.2022г. № 224 «О случаях осуществления закупок товаров, работ, услуг для муниципальных нужд муниципальных образований в Республике Бурятия у единственного поставщика (подрядчика, исполнителя) и порядке их осуществления».</w:t>
      </w:r>
    </w:p>
    <w:p w:rsidR="00DA1340" w:rsidRDefault="00DA1340" w:rsidP="00DA134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обязанность подрядчиков исполнить свои обязательства по контрактам лично в полном объёме и сроки, указанные в контракт</w:t>
      </w:r>
      <w:r w:rsidR="00B6407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4D38" w:rsidRDefault="00794D38" w:rsidP="00794D38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94D38" w:rsidRDefault="00794D38" w:rsidP="00794D38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94D38" w:rsidRPr="004872DA" w:rsidRDefault="00794D38" w:rsidP="004872DA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2DA">
        <w:rPr>
          <w:rFonts w:ascii="Times New Roman" w:hAnsi="Times New Roman" w:cs="Times New Roman"/>
          <w:b/>
          <w:sz w:val="24"/>
          <w:szCs w:val="24"/>
        </w:rPr>
        <w:t>Глава МО «Кижингинский район»</w:t>
      </w:r>
      <w:r w:rsidRPr="004872DA">
        <w:rPr>
          <w:rFonts w:ascii="Times New Roman" w:hAnsi="Times New Roman" w:cs="Times New Roman"/>
          <w:b/>
          <w:sz w:val="24"/>
          <w:szCs w:val="24"/>
        </w:rPr>
        <w:tab/>
      </w:r>
      <w:r w:rsidRPr="004872DA">
        <w:rPr>
          <w:rFonts w:ascii="Times New Roman" w:hAnsi="Times New Roman" w:cs="Times New Roman"/>
          <w:b/>
          <w:sz w:val="24"/>
          <w:szCs w:val="24"/>
        </w:rPr>
        <w:tab/>
      </w:r>
      <w:r w:rsidRPr="004872DA">
        <w:rPr>
          <w:rFonts w:ascii="Times New Roman" w:hAnsi="Times New Roman" w:cs="Times New Roman"/>
          <w:b/>
          <w:sz w:val="24"/>
          <w:szCs w:val="24"/>
        </w:rPr>
        <w:tab/>
        <w:t xml:space="preserve">Г.З. </w:t>
      </w:r>
      <w:proofErr w:type="spellStart"/>
      <w:r w:rsidRPr="004872DA">
        <w:rPr>
          <w:rFonts w:ascii="Times New Roman" w:hAnsi="Times New Roman" w:cs="Times New Roman"/>
          <w:b/>
          <w:sz w:val="24"/>
          <w:szCs w:val="24"/>
        </w:rPr>
        <w:t>Лхасаранов</w:t>
      </w:r>
      <w:proofErr w:type="spellEnd"/>
    </w:p>
    <w:sectPr w:rsidR="00794D38" w:rsidRPr="004872DA" w:rsidSect="00B06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44B50"/>
    <w:multiLevelType w:val="hybridMultilevel"/>
    <w:tmpl w:val="9B8A982E"/>
    <w:lvl w:ilvl="0" w:tplc="5054FB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0D0467"/>
    <w:multiLevelType w:val="hybridMultilevel"/>
    <w:tmpl w:val="7196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06614"/>
    <w:multiLevelType w:val="hybridMultilevel"/>
    <w:tmpl w:val="BF30175E"/>
    <w:lvl w:ilvl="0" w:tplc="C33EA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923833"/>
    <w:multiLevelType w:val="hybridMultilevel"/>
    <w:tmpl w:val="BDB69762"/>
    <w:lvl w:ilvl="0" w:tplc="7122B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0017458"/>
    <w:multiLevelType w:val="hybridMultilevel"/>
    <w:tmpl w:val="FF586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D55C4"/>
    <w:multiLevelType w:val="hybridMultilevel"/>
    <w:tmpl w:val="D892E37E"/>
    <w:lvl w:ilvl="0" w:tplc="9ADA2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D20331"/>
    <w:multiLevelType w:val="hybridMultilevel"/>
    <w:tmpl w:val="194282CA"/>
    <w:lvl w:ilvl="0" w:tplc="AFEA3B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ACC29D6"/>
    <w:multiLevelType w:val="hybridMultilevel"/>
    <w:tmpl w:val="1B98DD9C"/>
    <w:lvl w:ilvl="0" w:tplc="AD342AE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73"/>
    <w:rsid w:val="00053C2A"/>
    <w:rsid w:val="000D384D"/>
    <w:rsid w:val="00120B97"/>
    <w:rsid w:val="00167D63"/>
    <w:rsid w:val="00172773"/>
    <w:rsid w:val="0033344E"/>
    <w:rsid w:val="00354E73"/>
    <w:rsid w:val="003802B1"/>
    <w:rsid w:val="003A284B"/>
    <w:rsid w:val="004479E6"/>
    <w:rsid w:val="00454D3D"/>
    <w:rsid w:val="0047181E"/>
    <w:rsid w:val="004872DA"/>
    <w:rsid w:val="00622EB2"/>
    <w:rsid w:val="00674723"/>
    <w:rsid w:val="006B3468"/>
    <w:rsid w:val="00707DE2"/>
    <w:rsid w:val="00794D38"/>
    <w:rsid w:val="007E459A"/>
    <w:rsid w:val="00873EE1"/>
    <w:rsid w:val="008B4B7E"/>
    <w:rsid w:val="00AE09C3"/>
    <w:rsid w:val="00AF7B36"/>
    <w:rsid w:val="00B06F81"/>
    <w:rsid w:val="00B26517"/>
    <w:rsid w:val="00B63629"/>
    <w:rsid w:val="00B6407C"/>
    <w:rsid w:val="00B94495"/>
    <w:rsid w:val="00C01D5E"/>
    <w:rsid w:val="00C56B34"/>
    <w:rsid w:val="00C92804"/>
    <w:rsid w:val="00CF6EF3"/>
    <w:rsid w:val="00D15588"/>
    <w:rsid w:val="00DA1340"/>
    <w:rsid w:val="00E42823"/>
    <w:rsid w:val="00E95ED8"/>
    <w:rsid w:val="00ED6CAC"/>
    <w:rsid w:val="00EE0B54"/>
    <w:rsid w:val="00F459F8"/>
    <w:rsid w:val="00FF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D1EA9-B663-4813-814E-DDC68735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D38"/>
    <w:pPr>
      <w:ind w:left="720"/>
      <w:contextualSpacing/>
    </w:pPr>
  </w:style>
  <w:style w:type="character" w:styleId="a4">
    <w:name w:val="Strong"/>
    <w:basedOn w:val="a0"/>
    <w:uiPriority w:val="22"/>
    <w:qFormat/>
    <w:rsid w:val="00EE0B54"/>
    <w:rPr>
      <w:b/>
      <w:bCs/>
    </w:rPr>
  </w:style>
  <w:style w:type="table" w:styleId="a5">
    <w:name w:val="Table Grid"/>
    <w:basedOn w:val="a1"/>
    <w:uiPriority w:val="59"/>
    <w:rsid w:val="00EE0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E0B54"/>
    <w:rPr>
      <w:color w:val="0000FF" w:themeColor="hyperlink"/>
      <w:u w:val="single"/>
    </w:rPr>
  </w:style>
  <w:style w:type="character" w:customStyle="1" w:styleId="textspanview">
    <w:name w:val="textspanview"/>
    <w:basedOn w:val="a0"/>
    <w:rsid w:val="0033344E"/>
  </w:style>
  <w:style w:type="paragraph" w:styleId="a7">
    <w:name w:val="Balloon Text"/>
    <w:basedOn w:val="a"/>
    <w:link w:val="a8"/>
    <w:uiPriority w:val="99"/>
    <w:semiHidden/>
    <w:unhideWhenUsed/>
    <w:rsid w:val="00C56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4EA6D-ADC9-4574-9FCA-BF34D439C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Chingis</dc:creator>
  <cp:lastModifiedBy>SED</cp:lastModifiedBy>
  <cp:revision>2</cp:revision>
  <cp:lastPrinted>2023-02-09T07:46:00Z</cp:lastPrinted>
  <dcterms:created xsi:type="dcterms:W3CDTF">2023-07-18T08:39:00Z</dcterms:created>
  <dcterms:modified xsi:type="dcterms:W3CDTF">2023-07-18T08:39:00Z</dcterms:modified>
</cp:coreProperties>
</file>