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E65FE0" w:rsidP="00A8629A">
            <w:pPr>
              <w:jc w:val="center"/>
              <w:rPr>
                <w:sz w:val="28"/>
                <w:szCs w:val="28"/>
              </w:rPr>
            </w:pPr>
            <w:r w:rsidRPr="00E65FE0">
              <w:rPr>
                <w:noProof/>
              </w:rPr>
              <w:pict>
                <v:line id="Прямая соединительная линия 18" o:spid="_x0000_s1026" style="position:absolute;left:0;text-align:left;flip:y;z-index:251658240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221447">
              <w:rPr>
                <w:b/>
                <w:sz w:val="28"/>
                <w:szCs w:val="28"/>
              </w:rPr>
              <w:t>эн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A374D3" w:rsidRDefault="00B040F7" w:rsidP="00B040F7">
      <w:pPr>
        <w:jc w:val="both"/>
        <w:rPr>
          <w:b/>
          <w:sz w:val="28"/>
          <w:szCs w:val="28"/>
          <w:lang w:val="en-US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6F13AC">
        <w:rPr>
          <w:rFonts w:eastAsia="SimSun"/>
          <w:sz w:val="28"/>
          <w:szCs w:val="28"/>
          <w:lang w:val="tt-RU" w:eastAsia="zh-CN"/>
        </w:rPr>
        <w:t>2</w:t>
      </w:r>
      <w:r w:rsidR="00A83FE0">
        <w:rPr>
          <w:rFonts w:eastAsia="SimSun"/>
          <w:sz w:val="28"/>
          <w:szCs w:val="28"/>
          <w:lang w:val="tt-RU" w:eastAsia="zh-CN"/>
        </w:rPr>
        <w:t>9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A83FE0">
        <w:rPr>
          <w:rFonts w:eastAsia="SimSun"/>
          <w:sz w:val="28"/>
          <w:szCs w:val="28"/>
          <w:lang w:val="tt-RU" w:eastAsia="zh-CN"/>
        </w:rPr>
        <w:t>июня</w:t>
      </w:r>
      <w:r>
        <w:rPr>
          <w:rFonts w:eastAsia="SimSun"/>
          <w:sz w:val="28"/>
          <w:szCs w:val="28"/>
          <w:lang w:val="tt-RU" w:eastAsia="zh-CN"/>
        </w:rPr>
        <w:t xml:space="preserve"> 2023 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3E615C">
        <w:rPr>
          <w:rFonts w:eastAsia="SimSun"/>
          <w:sz w:val="28"/>
          <w:szCs w:val="28"/>
          <w:lang w:val="tt-RU" w:eastAsia="zh-CN"/>
        </w:rPr>
        <w:t xml:space="preserve"> </w:t>
      </w:r>
      <w:r w:rsidR="00D12769">
        <w:rPr>
          <w:rFonts w:eastAsia="SimSun"/>
          <w:sz w:val="28"/>
          <w:szCs w:val="28"/>
          <w:lang w:val="tt-RU" w:eastAsia="zh-CN"/>
        </w:rPr>
        <w:t>179</w:t>
      </w:r>
      <w:bookmarkStart w:id="0" w:name="_GoBack"/>
      <w:bookmarkEnd w:id="0"/>
    </w:p>
    <w:p w:rsidR="00B040F7" w:rsidRPr="00E31623" w:rsidRDefault="00B040F7" w:rsidP="00B040F7">
      <w:pPr>
        <w:jc w:val="both"/>
        <w:rPr>
          <w:b/>
          <w:bCs/>
          <w:sz w:val="28"/>
          <w:szCs w:val="28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B040F7" w:rsidRDefault="00B040F7" w:rsidP="00B040F7">
      <w:pPr>
        <w:pStyle w:val="a3"/>
        <w:spacing w:line="240" w:lineRule="auto"/>
        <w:ind w:left="57" w:right="57"/>
        <w:rPr>
          <w:b/>
          <w:szCs w:val="28"/>
        </w:rPr>
      </w:pP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proofErr w:type="gramStart"/>
      <w:r>
        <w:rPr>
          <w:sz w:val="28"/>
        </w:rPr>
        <w:t xml:space="preserve">Рассмотрев заявление </w:t>
      </w:r>
      <w:proofErr w:type="spellStart"/>
      <w:r w:rsidR="00A37190">
        <w:rPr>
          <w:sz w:val="28"/>
        </w:rPr>
        <w:t>Тугдумовой</w:t>
      </w:r>
      <w:proofErr w:type="spellEnd"/>
      <w:r w:rsidR="00A37190">
        <w:rPr>
          <w:sz w:val="28"/>
        </w:rPr>
        <w:t xml:space="preserve"> Розы </w:t>
      </w:r>
      <w:proofErr w:type="spellStart"/>
      <w:r w:rsidR="00A37190">
        <w:rPr>
          <w:sz w:val="28"/>
        </w:rPr>
        <w:t>Соктоевны</w:t>
      </w:r>
      <w:proofErr w:type="spellEnd"/>
      <w:r>
        <w:rPr>
          <w:sz w:val="28"/>
        </w:rPr>
        <w:t xml:space="preserve"> о предоставлении земельного участка в собственность, руководствуясь, 39.5 п.6 Земельного кодекса Российской Федерации, </w:t>
      </w:r>
      <w:r>
        <w:rPr>
          <w:sz w:val="28"/>
          <w:szCs w:val="28"/>
        </w:rPr>
        <w:t xml:space="preserve">Федеральным законом от 06.10.2003 г. </w:t>
      </w:r>
      <w:r>
        <w:rPr>
          <w:sz w:val="28"/>
        </w:rPr>
        <w:t xml:space="preserve">№ 131-ФЗ «Об общих принципах организации местного самоуправления в Российской Федерации», в соответствии ст.1  п.б.  ч.2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</w:rPr>
          <w:t>2002 г</w:t>
        </w:r>
      </w:smartTag>
      <w:r>
        <w:rPr>
          <w:sz w:val="28"/>
        </w:rPr>
        <w:t>. №115-</w:t>
      </w:r>
      <w:r>
        <w:rPr>
          <w:sz w:val="28"/>
          <w:lang w:val="en-US"/>
        </w:rPr>
        <w:t>III</w:t>
      </w:r>
      <w:r>
        <w:rPr>
          <w:sz w:val="28"/>
        </w:rPr>
        <w:t xml:space="preserve"> «О бесплатном предоставлении в собственность земельных участков находящихся в</w:t>
      </w:r>
      <w:proofErr w:type="gramEnd"/>
      <w:r>
        <w:rPr>
          <w:sz w:val="28"/>
        </w:rPr>
        <w:t xml:space="preserve"> государственной или муниципальной собственности» 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proofErr w:type="spellStart"/>
      <w:r w:rsidR="00A37190">
        <w:t>Тугдумовой</w:t>
      </w:r>
      <w:proofErr w:type="spellEnd"/>
      <w:r w:rsidR="00A37190">
        <w:t xml:space="preserve"> Розе </w:t>
      </w:r>
      <w:proofErr w:type="spellStart"/>
      <w:r w:rsidR="00A37190">
        <w:t>Соктоевне</w:t>
      </w:r>
      <w:proofErr w:type="spellEnd"/>
      <w:r w:rsidRPr="002844EC">
        <w:t xml:space="preserve"> земельный участок в собственность, общей площадью </w:t>
      </w:r>
      <w:r w:rsidR="00A83FE0">
        <w:t>1500</w:t>
      </w:r>
      <w:r w:rsidR="002C5F8A">
        <w:t>+/-</w:t>
      </w:r>
      <w:r w:rsidR="00A37190" w:rsidRPr="00A37190">
        <w:t>14</w:t>
      </w:r>
      <w:r>
        <w:t xml:space="preserve"> </w:t>
      </w:r>
      <w:r w:rsidRPr="002C6C0F">
        <w:t>кв.м., бесплатно, из земель населенных пунктов с кадастровым номером 03:10:</w:t>
      </w:r>
      <w:r w:rsidR="00A83FE0">
        <w:t>250118:</w:t>
      </w:r>
      <w:r w:rsidR="00A37190" w:rsidRPr="00A37190">
        <w:t>265</w:t>
      </w:r>
      <w:r w:rsidRPr="002C6C0F">
        <w:t xml:space="preserve"> расположенный по адресу: республика Бурятия, Кижингинский район, </w:t>
      </w:r>
      <w:r>
        <w:t>с/</w:t>
      </w:r>
      <w:proofErr w:type="spellStart"/>
      <w:r>
        <w:t>п</w:t>
      </w:r>
      <w:proofErr w:type="spellEnd"/>
      <w:r>
        <w:t xml:space="preserve"> </w:t>
      </w:r>
      <w:r w:rsidR="006F13AC">
        <w:t>Кижингин</w:t>
      </w:r>
      <w:r w:rsidR="00D27D2E">
        <w:t>ский</w:t>
      </w:r>
      <w:r>
        <w:t xml:space="preserve"> сомон, </w:t>
      </w:r>
      <w:proofErr w:type="spellStart"/>
      <w:r w:rsidR="006F13AC">
        <w:t>с.Кижинга</w:t>
      </w:r>
      <w:proofErr w:type="spellEnd"/>
      <w:r>
        <w:t>.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A37190">
        <w:rPr>
          <w:sz w:val="28"/>
        </w:rPr>
        <w:t>Тугдумовой</w:t>
      </w:r>
      <w:proofErr w:type="spellEnd"/>
      <w:r w:rsidR="00A37190">
        <w:rPr>
          <w:sz w:val="28"/>
        </w:rPr>
        <w:t xml:space="preserve"> Р</w:t>
      </w:r>
      <w:r w:rsidR="002C5F8A">
        <w:rPr>
          <w:sz w:val="28"/>
        </w:rPr>
        <w:t>.С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 xml:space="preserve">«Кижингинский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 w:rsidSect="00E65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40F7"/>
    <w:rsid w:val="001C18AB"/>
    <w:rsid w:val="002C5F8A"/>
    <w:rsid w:val="003E615C"/>
    <w:rsid w:val="006F13AC"/>
    <w:rsid w:val="00A25421"/>
    <w:rsid w:val="00A37190"/>
    <w:rsid w:val="00A374D3"/>
    <w:rsid w:val="00A83FE0"/>
    <w:rsid w:val="00B040F7"/>
    <w:rsid w:val="00CC5F88"/>
    <w:rsid w:val="00D12769"/>
    <w:rsid w:val="00D27D2E"/>
    <w:rsid w:val="00D475BD"/>
    <w:rsid w:val="00E65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userbb</dc:creator>
  <cp:lastModifiedBy>Приемная Главы</cp:lastModifiedBy>
  <cp:revision>2</cp:revision>
  <cp:lastPrinted>2023-06-29T02:43:00Z</cp:lastPrinted>
  <dcterms:created xsi:type="dcterms:W3CDTF">2023-07-05T01:17:00Z</dcterms:created>
  <dcterms:modified xsi:type="dcterms:W3CDTF">2023-07-05T01:17:00Z</dcterms:modified>
</cp:coreProperties>
</file>