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C123F" w:rsidRPr="00BC123F" w:rsidTr="006E0951">
        <w:tc>
          <w:tcPr>
            <w:tcW w:w="3951" w:type="dxa"/>
          </w:tcPr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</w:p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  <w:r w:rsidRPr="00BC123F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  <w:r w:rsidRPr="00BC123F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BC123F" w:rsidRPr="00BC123F" w:rsidRDefault="00BC123F" w:rsidP="00BC123F">
            <w:pPr>
              <w:jc w:val="center"/>
              <w:rPr>
                <w:b/>
                <w:sz w:val="24"/>
                <w:szCs w:val="24"/>
              </w:rPr>
            </w:pPr>
            <w:r w:rsidRPr="00BC123F">
              <w:rPr>
                <w:b/>
                <w:sz w:val="28"/>
                <w:szCs w:val="28"/>
              </w:rPr>
              <w:t>«Кижингинский район»</w:t>
            </w:r>
          </w:p>
          <w:p w:rsidR="00BC123F" w:rsidRPr="00BC123F" w:rsidRDefault="00031BFF" w:rsidP="00BC123F">
            <w:pPr>
              <w:jc w:val="center"/>
              <w:rPr>
                <w:sz w:val="28"/>
                <w:szCs w:val="28"/>
              </w:rPr>
            </w:pPr>
            <w:r w:rsidRPr="00031BFF">
              <w:rPr>
                <w:rFonts w:eastAsia="SimSun"/>
                <w:noProof/>
                <w:sz w:val="28"/>
                <w:szCs w:val="28"/>
                <w:lang w:eastAsia="en-US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C123F" w:rsidRPr="00BC123F" w:rsidRDefault="00BC123F" w:rsidP="00BC123F">
            <w:pPr>
              <w:jc w:val="center"/>
              <w:rPr>
                <w:sz w:val="28"/>
                <w:szCs w:val="28"/>
              </w:rPr>
            </w:pPr>
            <w:r w:rsidRPr="00BC123F"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C123F" w:rsidRPr="00BC123F" w:rsidRDefault="00BC123F" w:rsidP="00BC123F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BC123F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  <w:r w:rsidRPr="00BC123F">
              <w:rPr>
                <w:b/>
                <w:sz w:val="28"/>
                <w:szCs w:val="28"/>
              </w:rPr>
              <w:t>«Хэжэнгынаймаг»</w:t>
            </w:r>
          </w:p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  <w:r w:rsidRPr="00BC123F">
              <w:rPr>
                <w:b/>
                <w:sz w:val="28"/>
                <w:szCs w:val="28"/>
              </w:rPr>
              <w:t>гэ</w:t>
            </w:r>
            <w:r w:rsidRPr="00BC123F">
              <w:rPr>
                <w:b/>
                <w:sz w:val="28"/>
                <w:szCs w:val="28"/>
                <w:lang w:val="en-US"/>
              </w:rPr>
              <w:t>h</w:t>
            </w:r>
            <w:r w:rsidRPr="00BC123F">
              <w:rPr>
                <w:b/>
                <w:sz w:val="28"/>
                <w:szCs w:val="28"/>
              </w:rPr>
              <w:t>эн муниципальна</w:t>
            </w:r>
          </w:p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  <w:r w:rsidRPr="00BC123F">
              <w:rPr>
                <w:b/>
                <w:sz w:val="28"/>
                <w:szCs w:val="28"/>
              </w:rPr>
              <w:t>байгууламжынгулваа</w:t>
            </w:r>
          </w:p>
          <w:p w:rsidR="00BC123F" w:rsidRPr="00BC123F" w:rsidRDefault="00BC123F" w:rsidP="00BC123F">
            <w:pPr>
              <w:jc w:val="center"/>
              <w:rPr>
                <w:sz w:val="28"/>
                <w:szCs w:val="28"/>
              </w:rPr>
            </w:pPr>
          </w:p>
        </w:tc>
      </w:tr>
      <w:tr w:rsidR="00BC123F" w:rsidRPr="00BC123F" w:rsidTr="006E0951">
        <w:tc>
          <w:tcPr>
            <w:tcW w:w="4077" w:type="dxa"/>
            <w:gridSpan w:val="2"/>
          </w:tcPr>
          <w:p w:rsidR="00BC123F" w:rsidRPr="00BC123F" w:rsidRDefault="00BC123F" w:rsidP="00BC123F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C123F" w:rsidRPr="00BC123F" w:rsidRDefault="00BC123F" w:rsidP="00BC123F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C123F" w:rsidRPr="00BC123F" w:rsidRDefault="00BC123F" w:rsidP="00BC123F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C123F" w:rsidRPr="00BC123F" w:rsidRDefault="00BC123F" w:rsidP="00BC123F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BC123F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BC123F" w:rsidRPr="00BC123F" w:rsidRDefault="00BC123F" w:rsidP="00BC123F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BC123F" w:rsidRPr="00BC123F" w:rsidRDefault="00BC123F" w:rsidP="00BC123F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BC123F" w:rsidRPr="00BC123F" w:rsidRDefault="00A55943" w:rsidP="00BC123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“22” августа 2023 года  № 211</w:t>
      </w:r>
    </w:p>
    <w:p w:rsidR="00BC123F" w:rsidRPr="00BC123F" w:rsidRDefault="00BC123F" w:rsidP="00BC123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C123F" w:rsidRPr="00BC123F" w:rsidTr="006E0951">
        <w:trPr>
          <w:jc w:val="center"/>
        </w:trPr>
        <w:tc>
          <w:tcPr>
            <w:tcW w:w="9854" w:type="dxa"/>
          </w:tcPr>
          <w:p w:rsidR="00BC123F" w:rsidRPr="00BC123F" w:rsidRDefault="00BC123F" w:rsidP="00BC123F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BC123F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6E0951" w:rsidRPr="006E0951" w:rsidRDefault="006E0951" w:rsidP="006E09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E0951" w:rsidRPr="006E0951" w:rsidRDefault="006E0951" w:rsidP="006E0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принятии на учет</w:t>
      </w:r>
    </w:p>
    <w:p w:rsidR="006E0951" w:rsidRPr="006E0951" w:rsidRDefault="006E0951" w:rsidP="006E0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ЦыденжаповаАюраБалдоржиевича, 16.08.2015</w:t>
      </w:r>
      <w:r w:rsidRPr="006E0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г.р.,</w:t>
      </w:r>
    </w:p>
    <w:p w:rsidR="006E0951" w:rsidRPr="006E0951" w:rsidRDefault="006E0951" w:rsidP="006E0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качестве нуждающегося в обеспечении жилым</w:t>
      </w:r>
    </w:p>
    <w:p w:rsidR="006E0951" w:rsidRPr="006E0951" w:rsidRDefault="006E0951" w:rsidP="006E0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помещением, предоставляемым по договору</w:t>
      </w:r>
    </w:p>
    <w:p w:rsidR="006E0951" w:rsidRPr="006E0951" w:rsidRDefault="006E0951" w:rsidP="006E0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найма специализированного жилого помещения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E0951" w:rsidRPr="006E0951" w:rsidRDefault="006E0951" w:rsidP="006E09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0951" w:rsidRPr="006E0951" w:rsidRDefault="006E0951" w:rsidP="006E095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ЦыденжаповАюрБалдоржиевич, 16.08.2015</w:t>
      </w:r>
      <w:r w:rsidRPr="006E0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г.р., относится к категории   детей – сирот  и детей, оставшихся без попечения родителей, принимая во внимание, что мать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ЦыденжаповаЦыпилмаБалдоржиевна</w:t>
      </w:r>
      <w:r w:rsidRPr="006E095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лишена родите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льских прав 14.04.2017 г.</w:t>
      </w:r>
      <w:r w:rsidRPr="006E0951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решением Хоринского районного суда Республики Бурятия,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вступившим в законную силу16.05.2017 г., </w:t>
      </w:r>
      <w:r w:rsidRPr="006E09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отец – в свидетельстве о рождении в графе «отец»- прочерк .</w:t>
      </w:r>
    </w:p>
    <w:p w:rsidR="006E0951" w:rsidRPr="006E0951" w:rsidRDefault="006E0951" w:rsidP="006E0951">
      <w:pPr>
        <w:spacing w:after="0"/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Учитывая,  что  </w:t>
      </w:r>
      <w:r w:rsidR="0023023C">
        <w:rPr>
          <w:rFonts w:ascii="Times New Roman" w:eastAsia="Times New Roman" w:hAnsi="Times New Roman" w:cs="Times New Roman"/>
          <w:sz w:val="28"/>
          <w:szCs w:val="28"/>
          <w:lang w:eastAsia="ru-RU"/>
        </w:rPr>
        <w:t>ЦыденжаповАюрБалдоржиевич, 16.08.2015</w:t>
      </w:r>
      <w:r w:rsidRPr="006E0951">
        <w:rPr>
          <w:rFonts w:ascii="Times New Roman" w:eastAsia="Times New Roman" w:hAnsi="Times New Roman" w:cs="Times New Roman"/>
          <w:sz w:val="28"/>
          <w:szCs w:val="28"/>
          <w:lang w:eastAsia="ru-RU"/>
        </w:rPr>
        <w:t>г.р.,  не имеет закрепленного жилого помещения, руководствуясь ст. 8 Федерального Закона № 159-ФЗ от 21.12.1996 г, Федеральным Законом № 15-ФЗ от 29.02.2012 г., Законом Республики Бурятия № 2897-</w:t>
      </w:r>
      <w:r w:rsidRPr="006E09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6E0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11.10.2012 г., Законом Республики Бурятия № 3102-</w:t>
      </w:r>
      <w:r w:rsidRPr="006E09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6E0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22.12.2012 г., </w:t>
      </w:r>
      <w:r w:rsidRPr="006E0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6E0951" w:rsidRPr="006E0951" w:rsidRDefault="0023023C" w:rsidP="006E095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ЦыденжаповаАюраБалдоржиевича, 16.08.2015</w:t>
      </w:r>
      <w:r w:rsidRPr="006E0951">
        <w:rPr>
          <w:rFonts w:ascii="Times New Roman" w:eastAsia="Times New Roman" w:hAnsi="Times New Roman" w:cs="Times New Roman"/>
          <w:sz w:val="28"/>
          <w:szCs w:val="28"/>
          <w:lang w:eastAsia="ru-RU"/>
        </w:rPr>
        <w:t>г.р</w:t>
      </w:r>
      <w:r w:rsidR="006E0951" w:rsidRPr="006E0951">
        <w:rPr>
          <w:rFonts w:ascii="Times New Roman" w:eastAsia="Times New Roman" w:hAnsi="Times New Roman" w:cs="Times New Roman"/>
          <w:sz w:val="28"/>
          <w:szCs w:val="28"/>
          <w:lang w:eastAsia="ru-RU"/>
        </w:rPr>
        <w:t>,  на учет в орган опеки и попечительства администрации муниципального образования «Кижингинский район» в качестве нуждающегося в обеспечении жилым помещением, предоставляемым по договору найма специализированного жилого помещения.</w:t>
      </w:r>
    </w:p>
    <w:p w:rsidR="006E0951" w:rsidRPr="006E0951" w:rsidRDefault="006E0951" w:rsidP="006E09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0951" w:rsidRPr="006E0951" w:rsidRDefault="006E0951" w:rsidP="006E09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МО</w:t>
      </w:r>
    </w:p>
    <w:p w:rsidR="006E0951" w:rsidRPr="006E0951" w:rsidRDefault="006E0951" w:rsidP="006E09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E09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«Кижингинский район» </w:t>
      </w:r>
      <w:r w:rsidRPr="006E09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6E09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6E09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       Лхасаранов Г.З.</w:t>
      </w:r>
    </w:p>
    <w:p w:rsidR="001952A1" w:rsidRDefault="001952A1"/>
    <w:sectPr w:rsidR="001952A1" w:rsidSect="00031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A7DEE"/>
    <w:rsid w:val="00031BFF"/>
    <w:rsid w:val="001952A1"/>
    <w:rsid w:val="0023023C"/>
    <w:rsid w:val="002A7DEE"/>
    <w:rsid w:val="00305674"/>
    <w:rsid w:val="006E0951"/>
    <w:rsid w:val="00A55943"/>
    <w:rsid w:val="00BC123F"/>
    <w:rsid w:val="00E33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1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1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82303-66B2-4AEA-94DC-26AF0A043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Соелма</dc:creator>
  <cp:lastModifiedBy>Ouna</cp:lastModifiedBy>
  <cp:revision>2</cp:revision>
  <cp:lastPrinted>2023-08-24T03:22:00Z</cp:lastPrinted>
  <dcterms:created xsi:type="dcterms:W3CDTF">2023-08-30T01:02:00Z</dcterms:created>
  <dcterms:modified xsi:type="dcterms:W3CDTF">2023-08-30T01:02:00Z</dcterms:modified>
</cp:coreProperties>
</file>