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C2516" w:rsidRPr="00704AF6" w:rsidTr="002C2516">
        <w:tc>
          <w:tcPr>
            <w:tcW w:w="3951" w:type="dxa"/>
          </w:tcPr>
          <w:p w:rsidR="002C2516" w:rsidRDefault="002C2516" w:rsidP="002C2516">
            <w:pPr>
              <w:rPr>
                <w:b/>
                <w:sz w:val="28"/>
                <w:szCs w:val="28"/>
              </w:rPr>
            </w:pP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Республика Бурятия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2C2516" w:rsidRPr="00704AF6" w:rsidRDefault="002C2516" w:rsidP="002C2516">
            <w:pPr>
              <w:jc w:val="center"/>
              <w:rPr>
                <w:b/>
                <w:sz w:val="24"/>
                <w:szCs w:val="24"/>
              </w:rPr>
            </w:pPr>
            <w:r w:rsidRPr="00704AF6">
              <w:rPr>
                <w:b/>
                <w:sz w:val="28"/>
                <w:szCs w:val="28"/>
              </w:rPr>
              <w:t>«Кижингинский район»</w:t>
            </w:r>
          </w:p>
          <w:p w:rsidR="002C2516" w:rsidRPr="00704AF6" w:rsidRDefault="00A546ED" w:rsidP="002C2516">
            <w:pPr>
              <w:jc w:val="center"/>
              <w:rPr>
                <w:sz w:val="28"/>
                <w:szCs w:val="28"/>
              </w:rPr>
            </w:pPr>
            <w:r w:rsidRPr="00A546ED">
              <w:rPr>
                <w:rFonts w:eastAsia="SimSun"/>
                <w:noProof/>
                <w:sz w:val="28"/>
                <w:szCs w:val="28"/>
                <w:lang w:eastAsia="en-US"/>
              </w:rPr>
              <w:pict>
                <v:line id="Прямая соединительная линия 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  <w:r w:rsidRPr="00704AF6"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C2516" w:rsidRPr="00704AF6" w:rsidRDefault="002C2516" w:rsidP="002C2516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704AF6">
              <w:rPr>
                <w:b/>
                <w:bCs/>
                <w:sz w:val="26"/>
                <w:szCs w:val="28"/>
              </w:rPr>
              <w:t>БуряадРеспубликын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«Хэжэнгынаймаг»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гэ</w:t>
            </w:r>
            <w:proofErr w:type="gramStart"/>
            <w:r w:rsidRPr="00704AF6">
              <w:rPr>
                <w:b/>
                <w:sz w:val="28"/>
                <w:szCs w:val="28"/>
                <w:lang w:val="en-US"/>
              </w:rPr>
              <w:t>h</w:t>
            </w:r>
            <w:proofErr w:type="gramEnd"/>
            <w:r w:rsidRPr="00704AF6">
              <w:rPr>
                <w:b/>
                <w:sz w:val="28"/>
                <w:szCs w:val="28"/>
              </w:rPr>
              <w:t>эн муниципальна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байгууламжынгулваа</w:t>
            </w:r>
          </w:p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</w:p>
        </w:tc>
      </w:tr>
      <w:tr w:rsidR="002C2516" w:rsidRPr="00704AF6" w:rsidTr="008E1256">
        <w:trPr>
          <w:trHeight w:val="74"/>
        </w:trPr>
        <w:tc>
          <w:tcPr>
            <w:tcW w:w="4077" w:type="dxa"/>
            <w:gridSpan w:val="2"/>
          </w:tcPr>
          <w:p w:rsidR="002C2516" w:rsidRPr="00704AF6" w:rsidRDefault="002C2516" w:rsidP="002C2516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C2516" w:rsidRPr="00704AF6" w:rsidRDefault="002C2516" w:rsidP="002C2516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C2516" w:rsidRPr="00704AF6" w:rsidRDefault="002C2516" w:rsidP="002C2516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8E1256" w:rsidRPr="008E1256" w:rsidRDefault="008E1256" w:rsidP="008E125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8E1256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8E1256" w:rsidRPr="008E1256" w:rsidRDefault="008E1256" w:rsidP="008E125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8E1256" w:rsidRPr="008E1256" w:rsidRDefault="008E1256" w:rsidP="008E125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8E1256" w:rsidRPr="008E1256" w:rsidRDefault="008E73C2" w:rsidP="008E125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</w:pPr>
      <w:r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>“</w:t>
      </w:r>
      <w:r w:rsidR="00651026"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>20</w:t>
      </w:r>
      <w:bookmarkStart w:id="0" w:name="_GoBack"/>
      <w:bookmarkEnd w:id="0"/>
      <w:r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>”  июня</w:t>
      </w:r>
      <w:r w:rsidR="00C9602B"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>2023 года</w:t>
      </w:r>
      <w:r w:rsidR="00A143F9"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 xml:space="preserve">  № 166</w:t>
      </w:r>
    </w:p>
    <w:p w:rsidR="008E1256" w:rsidRPr="008E1256" w:rsidRDefault="008E1256" w:rsidP="008E125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8E1256" w:rsidRPr="008E1256" w:rsidTr="000B761F">
        <w:trPr>
          <w:jc w:val="center"/>
        </w:trPr>
        <w:tc>
          <w:tcPr>
            <w:tcW w:w="9854" w:type="dxa"/>
          </w:tcPr>
          <w:p w:rsidR="008E1256" w:rsidRPr="008E1256" w:rsidRDefault="008E1256" w:rsidP="008E1256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8E1256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8E1256" w:rsidRPr="00D37346" w:rsidRDefault="008E1256" w:rsidP="008E125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1FD9" w:rsidRPr="00D37346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7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исключении из списка</w:t>
      </w:r>
    </w:p>
    <w:p w:rsidR="00F61FD9" w:rsidRPr="00D37346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37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нуждающихся</w:t>
      </w:r>
      <w:proofErr w:type="gramEnd"/>
      <w:r w:rsidRPr="00D37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обеспечении</w:t>
      </w:r>
    </w:p>
    <w:p w:rsidR="00F61FD9" w:rsidRPr="00D37346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7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жилыми помещениями</w:t>
      </w:r>
    </w:p>
    <w:p w:rsidR="00F61FD9" w:rsidRDefault="00A143F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7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Балданова Баяна Валентиновича, 26.12.1993</w:t>
      </w:r>
      <w:r w:rsidR="00F61FD9" w:rsidRPr="00D37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г.р.</w:t>
      </w:r>
    </w:p>
    <w:p w:rsidR="00D37346" w:rsidRPr="00A143F9" w:rsidRDefault="00D37346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3F9" w:rsidRPr="00D37346" w:rsidRDefault="00A143F9" w:rsidP="00D373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D37346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Принимая во внимание, что Балданову Баяну Валентиновичу, 26.12.1993 г.р., включенный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 детей-сирот и детей, оставшихся без попечения родителей, и достигли возраста 23 лет, которые подлежат  обеспечению</w:t>
      </w:r>
      <w:proofErr w:type="gramEnd"/>
      <w:r w:rsidRPr="00D3734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жилыми помещениями в Республике Бурятия, предоставлено жилое помещение</w:t>
      </w:r>
      <w:r w:rsidR="008E73C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площадью 30,3 кв. м. с кадастровым номером 03:24:034419:348, расположенное </w:t>
      </w:r>
      <w:r w:rsidRPr="00D3734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адресу: </w:t>
      </w:r>
      <w:proofErr w:type="gramStart"/>
      <w:r w:rsidRPr="00D37346">
        <w:rPr>
          <w:rFonts w:ascii="Times New Roman" w:eastAsia="Times New Roman" w:hAnsi="Times New Roman" w:cs="Times New Roman"/>
          <w:sz w:val="28"/>
          <w:szCs w:val="28"/>
          <w:lang w:eastAsia="zh-CN"/>
        </w:rPr>
        <w:t>Республика Бурятия, г. Улан-Удэ, мкр.113-й, д.13, кв.30, руководствуясь пунктом 3.1 статьей 8 Федерального закона от 21.12.1996 года №159-ФЗ «О дополнительных гарантиях по социальной поддержке детей-сирот и детей, оставшихся без попечения родителей», пунктом 20 Правил формирования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ккатегории</w:t>
      </w:r>
      <w:proofErr w:type="gramEnd"/>
      <w:r w:rsidRPr="00D3734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D37346">
        <w:rPr>
          <w:rFonts w:ascii="Times New Roman" w:eastAsia="Times New Roman" w:hAnsi="Times New Roman" w:cs="Times New Roman"/>
          <w:sz w:val="28"/>
          <w:szCs w:val="28"/>
          <w:lang w:eastAsia="zh-CN"/>
        </w:rPr>
        <w:t>детей-сирот и детей, оставшихся без попечения родителей, лиц из числа  детей-сирот и детей, оставшихся без попечения родителей, и достигли возраста 23 лет, которые подлежат обеспечению жилыми помещениями, исключении детей-сирот и детей, оставшихся без попечения родителей, лиц из числа  детей-сирот и детей, оставшихся без попечения родителей, из списка в субъекте Российской Федерации по прежнему месту жительства и включении их всписок в</w:t>
      </w:r>
      <w:proofErr w:type="gramEnd"/>
      <w:r w:rsidRPr="00D3734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D37346">
        <w:rPr>
          <w:rFonts w:ascii="Times New Roman" w:eastAsia="Times New Roman" w:hAnsi="Times New Roman" w:cs="Times New Roman"/>
          <w:sz w:val="28"/>
          <w:szCs w:val="28"/>
          <w:lang w:eastAsia="zh-CN"/>
        </w:rPr>
        <w:t>субъекте  Российской Федерации по новому месту жительства, утвержденных постановлением Правительства Российской Федерации от 04.04.2019 г. № 397, Законом Республики Бурятия от 04.03.2008 г. № 137-</w:t>
      </w:r>
      <w:r w:rsidRPr="00D37346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IV</w:t>
      </w:r>
      <w:r w:rsidRPr="00D3734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 Об организации и </w:t>
      </w:r>
      <w:r w:rsidRPr="00D37346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осуществлении деятельности по опеке и попечительству, обеспечению прав детей, находящихся в трудной жизненной ситуации, на отдых и оздоровление в Республике Бурятия и наделении органов местного самоуправления муниципальных образований в Республике Бурятия отдельными государственными полномочиями»:</w:t>
      </w:r>
      <w:proofErr w:type="gramEnd"/>
    </w:p>
    <w:p w:rsidR="00A143F9" w:rsidRPr="00D37346" w:rsidRDefault="00A143F9" w:rsidP="00D37346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3734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Исключить </w:t>
      </w:r>
      <w:r w:rsidRPr="00D37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Балданова Баяна Валентиновича, 26.12.1993 </w:t>
      </w:r>
      <w:r w:rsidRPr="00D37346">
        <w:rPr>
          <w:rFonts w:ascii="Times New Roman" w:eastAsia="Times New Roman" w:hAnsi="Times New Roman" w:cs="Times New Roman"/>
          <w:sz w:val="28"/>
          <w:szCs w:val="28"/>
          <w:lang w:eastAsia="zh-CN"/>
        </w:rPr>
        <w:t>г.р., из списка детей-       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 детей-сирот и детей, оставшихся без попечения родителей, и достигли возраста 23 лет, которые подлежат  обеспечению жилыми помещениями специализированного</w:t>
      </w:r>
      <w:proofErr w:type="gramEnd"/>
      <w:r w:rsidRPr="00D3734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жилищного фонда в Республике Бурятия.</w:t>
      </w:r>
    </w:p>
    <w:p w:rsidR="00A143F9" w:rsidRPr="00D37346" w:rsidRDefault="00A143F9" w:rsidP="00D373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61FD9" w:rsidRPr="00D37346" w:rsidRDefault="00F61FD9" w:rsidP="00D3734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FD9" w:rsidRPr="00D37346" w:rsidRDefault="00F61FD9" w:rsidP="00D3734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FD9" w:rsidRPr="00D37346" w:rsidRDefault="00F61FD9" w:rsidP="00F61FD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61F" w:rsidRPr="00D37346" w:rsidRDefault="000B761F" w:rsidP="000B761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7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администрации</w:t>
      </w:r>
    </w:p>
    <w:p w:rsidR="000B761F" w:rsidRPr="00D37346" w:rsidRDefault="000B761F" w:rsidP="000B761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7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1576CF" w:rsidRPr="00D37346" w:rsidRDefault="000B761F" w:rsidP="000B76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7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«Кижингинский район»    </w:t>
      </w:r>
      <w:r w:rsidR="001576CF" w:rsidRPr="00D37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576CF" w:rsidRPr="00D37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576CF" w:rsidRPr="00D37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37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Г.З.</w:t>
      </w:r>
      <w:r w:rsidR="001576CF" w:rsidRPr="00D373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Лхасаранов </w:t>
      </w:r>
    </w:p>
    <w:p w:rsidR="001576CF" w:rsidRPr="00D37346" w:rsidRDefault="001576CF" w:rsidP="001576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6CF" w:rsidRPr="00D37346" w:rsidRDefault="001576CF" w:rsidP="001576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B54" w:rsidRPr="00682680" w:rsidRDefault="00B46B54" w:rsidP="00682680">
      <w:pPr>
        <w:suppressAutoHyphens/>
        <w:spacing w:after="0" w:line="240" w:lineRule="auto"/>
        <w:ind w:left="720"/>
        <w:jc w:val="both"/>
        <w:rPr>
          <w:b/>
          <w:sz w:val="28"/>
          <w:szCs w:val="28"/>
        </w:rPr>
      </w:pPr>
    </w:p>
    <w:sectPr w:rsidR="00B46B54" w:rsidRPr="00682680" w:rsidSect="00242EB2">
      <w:pgSz w:w="11906" w:h="16838"/>
      <w:pgMar w:top="1134" w:right="850" w:bottom="1134" w:left="1701" w:header="708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346" w:rsidRDefault="00D37346" w:rsidP="00704AF6">
      <w:pPr>
        <w:spacing w:after="0" w:line="240" w:lineRule="auto"/>
      </w:pPr>
      <w:r>
        <w:separator/>
      </w:r>
    </w:p>
  </w:endnote>
  <w:endnote w:type="continuationSeparator" w:id="1">
    <w:p w:rsidR="00D37346" w:rsidRDefault="00D37346" w:rsidP="00704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346" w:rsidRDefault="00D37346" w:rsidP="00704AF6">
      <w:pPr>
        <w:spacing w:after="0" w:line="240" w:lineRule="auto"/>
      </w:pPr>
      <w:r>
        <w:separator/>
      </w:r>
    </w:p>
  </w:footnote>
  <w:footnote w:type="continuationSeparator" w:id="1">
    <w:p w:rsidR="00D37346" w:rsidRDefault="00D37346" w:rsidP="00704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D1156"/>
    <w:multiLevelType w:val="hybridMultilevel"/>
    <w:tmpl w:val="F36E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35EC5"/>
    <w:multiLevelType w:val="hybridMultilevel"/>
    <w:tmpl w:val="3EF0C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83393"/>
    <w:multiLevelType w:val="hybridMultilevel"/>
    <w:tmpl w:val="AD16B9B0"/>
    <w:lvl w:ilvl="0" w:tplc="1B3886AA">
      <w:start w:val="1"/>
      <w:numFmt w:val="decimal"/>
      <w:lvlText w:val="%1."/>
      <w:lvlJc w:val="left"/>
      <w:pPr>
        <w:ind w:left="795" w:hanging="360"/>
      </w:pPr>
      <w:rPr>
        <w:rFonts w:hint="default"/>
        <w:b w:val="0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D136D4"/>
    <w:rsid w:val="000B761F"/>
    <w:rsid w:val="001576CF"/>
    <w:rsid w:val="00220EF8"/>
    <w:rsid w:val="00242EB2"/>
    <w:rsid w:val="002C2516"/>
    <w:rsid w:val="003C4B22"/>
    <w:rsid w:val="004206C0"/>
    <w:rsid w:val="00497C5E"/>
    <w:rsid w:val="00543DE0"/>
    <w:rsid w:val="005E77F7"/>
    <w:rsid w:val="00651026"/>
    <w:rsid w:val="00665393"/>
    <w:rsid w:val="00682680"/>
    <w:rsid w:val="00704AF6"/>
    <w:rsid w:val="008E1256"/>
    <w:rsid w:val="008E73C2"/>
    <w:rsid w:val="00A143F9"/>
    <w:rsid w:val="00A546ED"/>
    <w:rsid w:val="00B46B54"/>
    <w:rsid w:val="00C369DB"/>
    <w:rsid w:val="00C9602B"/>
    <w:rsid w:val="00D136D4"/>
    <w:rsid w:val="00D37346"/>
    <w:rsid w:val="00D37570"/>
    <w:rsid w:val="00DA1E1F"/>
    <w:rsid w:val="00EE33C4"/>
    <w:rsid w:val="00F61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6ED"/>
  </w:style>
  <w:style w:type="paragraph" w:styleId="1">
    <w:name w:val="heading 1"/>
    <w:basedOn w:val="a"/>
    <w:next w:val="a"/>
    <w:link w:val="10"/>
    <w:uiPriority w:val="9"/>
    <w:qFormat/>
    <w:rsid w:val="00242E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E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2E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2E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AF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4AF6"/>
  </w:style>
  <w:style w:type="paragraph" w:styleId="a8">
    <w:name w:val="footer"/>
    <w:basedOn w:val="a"/>
    <w:link w:val="a9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4AF6"/>
  </w:style>
  <w:style w:type="paragraph" w:styleId="aa">
    <w:name w:val="No Spacing"/>
    <w:uiPriority w:val="1"/>
    <w:qFormat/>
    <w:rsid w:val="00242E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42E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42E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List Paragraph"/>
    <w:basedOn w:val="a"/>
    <w:uiPriority w:val="34"/>
    <w:qFormat/>
    <w:rsid w:val="00A143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2E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E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2E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2E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AF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4AF6"/>
  </w:style>
  <w:style w:type="paragraph" w:styleId="a8">
    <w:name w:val="footer"/>
    <w:basedOn w:val="a"/>
    <w:link w:val="a9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4AF6"/>
  </w:style>
  <w:style w:type="paragraph" w:styleId="aa">
    <w:name w:val="No Spacing"/>
    <w:uiPriority w:val="1"/>
    <w:qFormat/>
    <w:rsid w:val="00242E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42E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42E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List Paragraph"/>
    <w:basedOn w:val="a"/>
    <w:uiPriority w:val="34"/>
    <w:qFormat/>
    <w:rsid w:val="00A143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D8E8E-BC43-446C-BF7E-271DF789C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2023-05-26T04:18:00Z</cp:lastPrinted>
  <dcterms:created xsi:type="dcterms:W3CDTF">2023-07-04T04:08:00Z</dcterms:created>
  <dcterms:modified xsi:type="dcterms:W3CDTF">2023-07-04T04:08:00Z</dcterms:modified>
</cp:coreProperties>
</file>