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AF881" w14:textId="77777777" w:rsidR="0047371B" w:rsidRDefault="0047371B"/>
    <w:p w14:paraId="276399AB" w14:textId="33770EA9" w:rsidR="0047371B" w:rsidRDefault="00744395" w:rsidP="0047371B">
      <w:pPr>
        <w:autoSpaceDE w:val="0"/>
        <w:autoSpaceDN w:val="0"/>
        <w:adjustRightInd w:val="0"/>
        <w:ind w:left="284" w:firstLine="709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Форма</w:t>
      </w:r>
      <w:r w:rsidR="0047371B" w:rsidRPr="00C76FA5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47371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7371B" w:rsidRPr="00C76FA5">
        <w:rPr>
          <w:rFonts w:eastAsiaTheme="minorHAnsi"/>
          <w:bCs/>
          <w:sz w:val="28"/>
          <w:szCs w:val="28"/>
          <w:lang w:eastAsia="en-US"/>
        </w:rPr>
        <w:t>2</w:t>
      </w:r>
    </w:p>
    <w:p w14:paraId="330B0E70" w14:textId="77777777" w:rsidR="0047371B" w:rsidRPr="00C76FA5" w:rsidRDefault="0047371B" w:rsidP="0047371B">
      <w:pPr>
        <w:autoSpaceDE w:val="0"/>
        <w:autoSpaceDN w:val="0"/>
        <w:adjustRightInd w:val="0"/>
        <w:ind w:left="284" w:firstLine="709"/>
        <w:jc w:val="right"/>
        <w:rPr>
          <w:sz w:val="28"/>
          <w:szCs w:val="28"/>
        </w:rPr>
      </w:pPr>
    </w:p>
    <w:p w14:paraId="4A35A5F2" w14:textId="13B8F530" w:rsidR="0047371B" w:rsidRPr="00704BA5" w:rsidRDefault="0047371B" w:rsidP="0047371B">
      <w:pPr>
        <w:autoSpaceDE w:val="0"/>
        <w:autoSpaceDN w:val="0"/>
        <w:adjustRightInd w:val="0"/>
        <w:ind w:left="284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04BA5">
        <w:rPr>
          <w:b/>
          <w:sz w:val="28"/>
          <w:szCs w:val="28"/>
        </w:rPr>
        <w:t xml:space="preserve">Информация о </w:t>
      </w:r>
      <w:r w:rsidR="004213B6" w:rsidRPr="00704BA5">
        <w:rPr>
          <w:b/>
          <w:sz w:val="28"/>
          <w:szCs w:val="28"/>
        </w:rPr>
        <w:t xml:space="preserve">реализации мероприятий, предусмотренных «дорожной </w:t>
      </w:r>
      <w:r w:rsidR="005815D5" w:rsidRPr="00704BA5">
        <w:rPr>
          <w:b/>
          <w:sz w:val="28"/>
          <w:szCs w:val="28"/>
        </w:rPr>
        <w:t xml:space="preserve">картой» </w:t>
      </w:r>
      <w:r w:rsidR="005815D5" w:rsidRPr="00704BA5">
        <w:rPr>
          <w:rFonts w:eastAsiaTheme="minorHAnsi"/>
          <w:b/>
          <w:bCs/>
          <w:sz w:val="28"/>
          <w:szCs w:val="28"/>
          <w:lang w:eastAsia="en-US"/>
        </w:rPr>
        <w:t>по</w:t>
      </w:r>
      <w:r w:rsidRPr="00704BA5">
        <w:rPr>
          <w:rFonts w:eastAsiaTheme="minorHAnsi"/>
          <w:b/>
          <w:bCs/>
          <w:sz w:val="28"/>
          <w:szCs w:val="28"/>
          <w:lang w:eastAsia="en-US"/>
        </w:rPr>
        <w:t xml:space="preserve"> содействию </w:t>
      </w:r>
    </w:p>
    <w:p w14:paraId="4D26483A" w14:textId="541ADD6A" w:rsidR="005815D5" w:rsidRPr="00704BA5" w:rsidRDefault="0047371B" w:rsidP="00A32F63">
      <w:pPr>
        <w:autoSpaceDE w:val="0"/>
        <w:autoSpaceDN w:val="0"/>
        <w:adjustRightInd w:val="0"/>
        <w:ind w:left="284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04BA5">
        <w:rPr>
          <w:rFonts w:eastAsiaTheme="minorHAnsi"/>
          <w:b/>
          <w:bCs/>
          <w:sz w:val="28"/>
          <w:szCs w:val="28"/>
          <w:lang w:eastAsia="en-US"/>
        </w:rPr>
        <w:t xml:space="preserve">развитию конкуренции в </w:t>
      </w:r>
      <w:r w:rsidR="00F953F5" w:rsidRPr="00704BA5">
        <w:rPr>
          <w:rFonts w:eastAsiaTheme="minorHAnsi"/>
          <w:b/>
          <w:bCs/>
          <w:sz w:val="28"/>
          <w:szCs w:val="28"/>
          <w:lang w:eastAsia="en-US"/>
        </w:rPr>
        <w:t>МО «К</w:t>
      </w:r>
      <w:r w:rsidR="005815D5" w:rsidRPr="00704BA5">
        <w:rPr>
          <w:rFonts w:eastAsiaTheme="minorHAnsi"/>
          <w:b/>
          <w:bCs/>
          <w:sz w:val="28"/>
          <w:szCs w:val="28"/>
          <w:lang w:eastAsia="en-US"/>
        </w:rPr>
        <w:t>ижинг</w:t>
      </w:r>
      <w:r w:rsidR="00F953F5" w:rsidRPr="00704BA5">
        <w:rPr>
          <w:rFonts w:eastAsiaTheme="minorHAnsi"/>
          <w:b/>
          <w:bCs/>
          <w:sz w:val="28"/>
          <w:szCs w:val="28"/>
          <w:lang w:eastAsia="en-US"/>
        </w:rPr>
        <w:t>ински</w:t>
      </w:r>
      <w:bookmarkStart w:id="0" w:name="_GoBack"/>
      <w:bookmarkEnd w:id="0"/>
      <w:r w:rsidR="00F953F5" w:rsidRPr="00704BA5">
        <w:rPr>
          <w:rFonts w:eastAsiaTheme="minorHAnsi"/>
          <w:b/>
          <w:bCs/>
          <w:sz w:val="28"/>
          <w:szCs w:val="28"/>
          <w:lang w:eastAsia="en-US"/>
        </w:rPr>
        <w:t xml:space="preserve">й район» </w:t>
      </w:r>
      <w:r w:rsidRPr="00704BA5">
        <w:rPr>
          <w:rFonts w:eastAsiaTheme="minorHAnsi"/>
          <w:b/>
          <w:bCs/>
          <w:sz w:val="28"/>
          <w:szCs w:val="28"/>
          <w:lang w:eastAsia="en-US"/>
        </w:rPr>
        <w:t xml:space="preserve">Республике Бурятия за </w:t>
      </w:r>
      <w:r w:rsidR="004213B6" w:rsidRPr="00704BA5">
        <w:rPr>
          <w:rFonts w:eastAsiaTheme="minorHAnsi"/>
          <w:b/>
          <w:bCs/>
          <w:sz w:val="28"/>
          <w:szCs w:val="28"/>
          <w:lang w:eastAsia="en-US"/>
        </w:rPr>
        <w:t xml:space="preserve">отчетный </w:t>
      </w:r>
      <w:r w:rsidRPr="00704BA5">
        <w:rPr>
          <w:rFonts w:eastAsiaTheme="minorHAnsi"/>
          <w:b/>
          <w:bCs/>
          <w:sz w:val="28"/>
          <w:szCs w:val="28"/>
          <w:lang w:eastAsia="en-US"/>
        </w:rPr>
        <w:t>202</w:t>
      </w:r>
      <w:r w:rsidR="00431A0C" w:rsidRPr="00704BA5">
        <w:rPr>
          <w:rFonts w:eastAsiaTheme="minorHAnsi"/>
          <w:b/>
          <w:bCs/>
          <w:sz w:val="28"/>
          <w:szCs w:val="28"/>
          <w:lang w:eastAsia="en-US"/>
        </w:rPr>
        <w:t>4</w:t>
      </w:r>
      <w:r w:rsidRPr="00704BA5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</w:p>
    <w:p w14:paraId="25AD1708" w14:textId="77777777" w:rsidR="00A32F63" w:rsidRDefault="00A32F63" w:rsidP="00A32F63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443"/>
        <w:gridCol w:w="1221"/>
        <w:gridCol w:w="1605"/>
        <w:gridCol w:w="3430"/>
        <w:gridCol w:w="930"/>
        <w:gridCol w:w="833"/>
        <w:gridCol w:w="833"/>
        <w:gridCol w:w="833"/>
        <w:gridCol w:w="833"/>
        <w:gridCol w:w="33"/>
      </w:tblGrid>
      <w:tr w:rsidR="005815D5" w:rsidRPr="00A7107E" w14:paraId="2ABED87F" w14:textId="77777777" w:rsidTr="00A57899">
        <w:trPr>
          <w:gridAfter w:val="1"/>
          <w:wAfter w:w="33" w:type="dxa"/>
          <w:trHeight w:val="470"/>
        </w:trPr>
        <w:tc>
          <w:tcPr>
            <w:tcW w:w="0" w:type="auto"/>
            <w:vMerge w:val="restart"/>
            <w:shd w:val="clear" w:color="auto" w:fill="auto"/>
          </w:tcPr>
          <w:p w14:paraId="50ADA832" w14:textId="77777777" w:rsidR="005815D5" w:rsidRPr="00A5589A" w:rsidRDefault="005815D5" w:rsidP="005815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589A">
              <w:rPr>
                <w:sz w:val="22"/>
                <w:szCs w:val="22"/>
              </w:rPr>
              <w:t>№</w:t>
            </w:r>
          </w:p>
          <w:p w14:paraId="311A58D0" w14:textId="77777777" w:rsidR="005815D5" w:rsidRPr="00A5589A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п/п</w:t>
            </w:r>
          </w:p>
          <w:p w14:paraId="5ACDE473" w14:textId="77777777" w:rsidR="005815D5" w:rsidRPr="00A5589A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7C1F528" w14:textId="77777777" w:rsidR="005815D5" w:rsidRPr="00A7107E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6E6D027" w14:textId="77777777" w:rsidR="005815D5" w:rsidRPr="00A7107E" w:rsidRDefault="005815D5" w:rsidP="005815D5">
            <w:pPr>
              <w:autoSpaceDE w:val="0"/>
              <w:autoSpaceDN w:val="0"/>
              <w:adjustRightInd w:val="0"/>
            </w:pPr>
            <w:r w:rsidRPr="00A5589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FCC5317" w14:textId="77777777" w:rsidR="005815D5" w:rsidRPr="00A5589A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Срок</w:t>
            </w:r>
          </w:p>
          <w:p w14:paraId="0C9C7AEA" w14:textId="77777777" w:rsidR="005815D5" w:rsidRPr="00A7107E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</w:pPr>
            <w:r w:rsidRPr="00A5589A">
              <w:rPr>
                <w:sz w:val="20"/>
                <w:szCs w:val="20"/>
              </w:rPr>
              <w:t>исполнения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6A2429AA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Ответственный исполнитель</w:t>
            </w:r>
          </w:p>
          <w:p w14:paraId="085F439D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</w:p>
          <w:p w14:paraId="49B1A43E" w14:textId="77777777" w:rsidR="005815D5" w:rsidRPr="00A7107E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EF6BFEE" w14:textId="23DD5A7D" w:rsidR="005815D5" w:rsidRPr="00A5589A" w:rsidRDefault="00431A0C" w:rsidP="00431A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815D5" w:rsidRPr="00A5589A">
              <w:rPr>
                <w:sz w:val="20"/>
                <w:szCs w:val="20"/>
              </w:rPr>
              <w:t>Наименование ключевого</w:t>
            </w:r>
          </w:p>
          <w:p w14:paraId="1B2DEC66" w14:textId="77777777" w:rsidR="005815D5" w:rsidRPr="00A7107E" w:rsidRDefault="005815D5" w:rsidP="005815D5">
            <w:pPr>
              <w:autoSpaceDE w:val="0"/>
              <w:autoSpaceDN w:val="0"/>
              <w:adjustRightInd w:val="0"/>
              <w:spacing w:line="259" w:lineRule="exact"/>
              <w:ind w:left="370"/>
            </w:pPr>
            <w:r w:rsidRPr="00A5589A">
              <w:rPr>
                <w:sz w:val="20"/>
                <w:szCs w:val="20"/>
              </w:rPr>
              <w:t>показателя по содействию развитию конкуренции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BD2BDDA" w14:textId="51CB2191" w:rsidR="005815D5" w:rsidRPr="00A32F63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b/>
                <w:sz w:val="20"/>
                <w:szCs w:val="20"/>
              </w:rPr>
            </w:pPr>
            <w:r w:rsidRPr="00A32F63">
              <w:rPr>
                <w:b/>
                <w:sz w:val="20"/>
                <w:szCs w:val="20"/>
              </w:rPr>
              <w:t>Факт на 1 января 202</w:t>
            </w:r>
            <w:r w:rsidR="00431A0C" w:rsidRPr="00A32F63">
              <w:rPr>
                <w:b/>
                <w:sz w:val="20"/>
                <w:szCs w:val="20"/>
              </w:rPr>
              <w:t>5</w:t>
            </w:r>
            <w:r w:rsidRPr="00A32F63">
              <w:rPr>
                <w:b/>
                <w:sz w:val="20"/>
                <w:szCs w:val="20"/>
              </w:rPr>
              <w:t xml:space="preserve"> г.</w:t>
            </w:r>
          </w:p>
          <w:p w14:paraId="6ECA21E5" w14:textId="77777777" w:rsidR="005815D5" w:rsidRPr="00A5589A" w:rsidRDefault="005815D5" w:rsidP="005815D5">
            <w:pPr>
              <w:autoSpaceDE w:val="0"/>
              <w:autoSpaceDN w:val="0"/>
              <w:adjustRightInd w:val="0"/>
              <w:ind w:left="394"/>
              <w:rPr>
                <w:sz w:val="20"/>
                <w:szCs w:val="20"/>
              </w:rPr>
            </w:pPr>
          </w:p>
          <w:p w14:paraId="5B8335E4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ind w:left="370"/>
              <w:rPr>
                <w:sz w:val="20"/>
                <w:szCs w:val="20"/>
              </w:rPr>
            </w:pPr>
          </w:p>
          <w:p w14:paraId="53B754A7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ind w:left="37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3B3768EE" w14:textId="77777777" w:rsidR="005815D5" w:rsidRPr="00A5589A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Значение ключевого</w:t>
            </w:r>
          </w:p>
          <w:p w14:paraId="57C13944" w14:textId="77777777" w:rsidR="005815D5" w:rsidRPr="00A5589A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показателя</w:t>
            </w:r>
          </w:p>
        </w:tc>
      </w:tr>
      <w:tr w:rsidR="005815D5" w:rsidRPr="00A5589A" w14:paraId="5370A956" w14:textId="77777777" w:rsidTr="00A57899">
        <w:trPr>
          <w:gridAfter w:val="1"/>
          <w:wAfter w:w="33" w:type="dxa"/>
        </w:trPr>
        <w:tc>
          <w:tcPr>
            <w:tcW w:w="0" w:type="auto"/>
            <w:vMerge/>
            <w:shd w:val="clear" w:color="auto" w:fill="auto"/>
          </w:tcPr>
          <w:p w14:paraId="76843E19" w14:textId="77777777" w:rsidR="005815D5" w:rsidRPr="00A5589A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4F4D9A" w14:textId="77777777" w:rsidR="005815D5" w:rsidRPr="00A5589A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60E4FC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233D81CC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A93851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ind w:left="37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E240A9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ind w:left="37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1D766F0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На 1 января 202</w:t>
            </w:r>
            <w:r>
              <w:rPr>
                <w:sz w:val="20"/>
                <w:szCs w:val="20"/>
              </w:rPr>
              <w:t>3</w:t>
            </w:r>
            <w:r w:rsidRPr="00A5589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14:paraId="6F94F354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На 1 января 202</w:t>
            </w:r>
            <w:r>
              <w:rPr>
                <w:sz w:val="20"/>
                <w:szCs w:val="20"/>
              </w:rPr>
              <w:t>4</w:t>
            </w:r>
            <w:r w:rsidRPr="00A5589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14:paraId="4047DE51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На 1 января 202</w:t>
            </w:r>
            <w:r>
              <w:rPr>
                <w:sz w:val="20"/>
                <w:szCs w:val="20"/>
              </w:rPr>
              <w:t xml:space="preserve">5 </w:t>
            </w:r>
            <w:r w:rsidRPr="00A5589A">
              <w:rPr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14:paraId="2028AC8F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На 1 января 202</w:t>
            </w:r>
            <w:r>
              <w:rPr>
                <w:sz w:val="20"/>
                <w:szCs w:val="20"/>
              </w:rPr>
              <w:t xml:space="preserve">6 </w:t>
            </w:r>
            <w:r w:rsidRPr="00A5589A">
              <w:rPr>
                <w:sz w:val="20"/>
                <w:szCs w:val="20"/>
              </w:rPr>
              <w:t>г.</w:t>
            </w:r>
          </w:p>
        </w:tc>
      </w:tr>
      <w:tr w:rsidR="005815D5" w:rsidRPr="00A7107E" w14:paraId="5B9A46F8" w14:textId="77777777" w:rsidTr="00A57899">
        <w:tc>
          <w:tcPr>
            <w:tcW w:w="0" w:type="auto"/>
            <w:shd w:val="clear" w:color="auto" w:fill="auto"/>
          </w:tcPr>
          <w:p w14:paraId="241D3BB5" w14:textId="77777777" w:rsidR="005815D5" w:rsidRPr="00A7107E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13878" w:type="dxa"/>
            <w:gridSpan w:val="10"/>
            <w:shd w:val="clear" w:color="auto" w:fill="auto"/>
          </w:tcPr>
          <w:p w14:paraId="10886513" w14:textId="77777777" w:rsidR="005815D5" w:rsidRPr="00A5589A" w:rsidRDefault="005815D5" w:rsidP="005815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5589A">
              <w:rPr>
                <w:b/>
                <w:bCs/>
                <w:sz w:val="20"/>
                <w:szCs w:val="20"/>
              </w:rPr>
              <w:t>I. Развитие конкуренции в  отдельных отраслях (сферах) экономики</w:t>
            </w:r>
          </w:p>
        </w:tc>
      </w:tr>
      <w:tr w:rsidR="005815D5" w:rsidRPr="00A5589A" w14:paraId="693F5072" w14:textId="77777777" w:rsidTr="00A57899">
        <w:tc>
          <w:tcPr>
            <w:tcW w:w="0" w:type="auto"/>
            <w:shd w:val="clear" w:color="auto" w:fill="auto"/>
          </w:tcPr>
          <w:p w14:paraId="48A1735B" w14:textId="77777777" w:rsidR="005815D5" w:rsidRPr="00A7107E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13878" w:type="dxa"/>
            <w:gridSpan w:val="10"/>
            <w:shd w:val="clear" w:color="auto" w:fill="auto"/>
          </w:tcPr>
          <w:p w14:paraId="74D34D09" w14:textId="77777777" w:rsidR="005815D5" w:rsidRPr="0030751E" w:rsidRDefault="005815D5" w:rsidP="005815D5">
            <w:pPr>
              <w:autoSpaceDE w:val="0"/>
              <w:autoSpaceDN w:val="0"/>
              <w:adjustRightInd w:val="0"/>
              <w:ind w:left="4814"/>
              <w:rPr>
                <w:sz w:val="20"/>
                <w:szCs w:val="20"/>
              </w:rPr>
            </w:pPr>
            <w:r w:rsidRPr="0030751E">
              <w:rPr>
                <w:sz w:val="20"/>
                <w:szCs w:val="20"/>
              </w:rPr>
              <w:t>1.   Рынок услуг дошкольного образования</w:t>
            </w:r>
          </w:p>
        </w:tc>
      </w:tr>
      <w:tr w:rsidR="005815D5" w:rsidRPr="00A5589A" w14:paraId="080D5A92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CFE211F" w14:textId="77777777" w:rsidR="005815D5" w:rsidRPr="00A5589A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7C4977D4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Поддержка частных детских садов      через      выделение субсидий на образовательную деятельность и на возмещение расходов  частных            дошкольных образовательных организаций, индивидуальных предпринимателей  по присмотру и уходу за детьми</w:t>
            </w:r>
          </w:p>
        </w:tc>
        <w:tc>
          <w:tcPr>
            <w:tcW w:w="0" w:type="auto"/>
            <w:shd w:val="clear" w:color="auto" w:fill="auto"/>
          </w:tcPr>
          <w:p w14:paraId="2986EA7E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37DE9B99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социальной политике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03FC6B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ind w:firstLine="5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Доля обучающихся дошкольного возраста  в   частных образовательных организациях, у индивидуальных предпринимателей, реализующих основные  общеобразовательные программы   -   образовательные программы   дошкольного образования,         в общей численности  обучающихся дошкольного возраста  в образовательных организациях, у индивидуальных предпринимателей, реализующих образовательные       программы дошкольного   образования,    % основные  общеобразовательные 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DF78BC9" w14:textId="1F3D3A36" w:rsidR="005815D5" w:rsidRPr="00A5589A" w:rsidRDefault="00A57899" w:rsidP="00A578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CBA5BB0" w14:textId="77777777" w:rsidR="005815D5" w:rsidRPr="00A5589A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45C3538" w14:textId="77777777" w:rsidR="005815D5" w:rsidRPr="00A5589A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5589A">
              <w:rPr>
                <w:sz w:val="20"/>
                <w:szCs w:val="20"/>
              </w:rPr>
              <w:t>,1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0728DB7" w14:textId="77777777" w:rsidR="005815D5" w:rsidRPr="00A5589A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5589A">
              <w:rPr>
                <w:sz w:val="20"/>
                <w:szCs w:val="20"/>
              </w:rPr>
              <w:t>,1</w:t>
            </w:r>
          </w:p>
        </w:tc>
        <w:tc>
          <w:tcPr>
            <w:tcW w:w="0" w:type="auto"/>
            <w:vMerge w:val="restart"/>
          </w:tcPr>
          <w:p w14:paraId="75B3A6A7" w14:textId="77777777" w:rsidR="005815D5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15D5" w:rsidRPr="00A7107E" w14:paraId="36764BFA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035836EF" w14:textId="77777777" w:rsidR="005815D5" w:rsidRPr="00A5589A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A402286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rPr>
                <w:sz w:val="20"/>
                <w:szCs w:val="20"/>
              </w:rPr>
            </w:pPr>
            <w:r w:rsidRPr="00A5589A">
              <w:rPr>
                <w:sz w:val="20"/>
                <w:szCs w:val="20"/>
              </w:rPr>
              <w:t>Консультирование   частных организаций  и индивидуальных предпринимателей   по вопросам получения лицензии на ведение  образовательной деятельности</w:t>
            </w:r>
          </w:p>
        </w:tc>
        <w:tc>
          <w:tcPr>
            <w:tcW w:w="0" w:type="auto"/>
            <w:shd w:val="clear" w:color="auto" w:fill="auto"/>
          </w:tcPr>
          <w:p w14:paraId="39795542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7EC89200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95FFB6" w14:textId="77777777" w:rsidR="005815D5" w:rsidRPr="00A5589A" w:rsidRDefault="005815D5" w:rsidP="005815D5">
            <w:pPr>
              <w:autoSpaceDE w:val="0"/>
              <w:autoSpaceDN w:val="0"/>
              <w:adjustRightInd w:val="0"/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7FD0BE" w14:textId="77777777" w:rsidR="005815D5" w:rsidRPr="00A7107E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shd w:val="clear" w:color="auto" w:fill="auto"/>
          </w:tcPr>
          <w:p w14:paraId="0A77EAF5" w14:textId="77777777" w:rsidR="005815D5" w:rsidRPr="00A7107E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shd w:val="clear" w:color="auto" w:fill="auto"/>
          </w:tcPr>
          <w:p w14:paraId="357D7BFE" w14:textId="77777777" w:rsidR="005815D5" w:rsidRPr="00A7107E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shd w:val="clear" w:color="auto" w:fill="auto"/>
          </w:tcPr>
          <w:p w14:paraId="2A0A8196" w14:textId="77777777" w:rsidR="005815D5" w:rsidRPr="00A7107E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</w:tcPr>
          <w:p w14:paraId="701A27D0" w14:textId="77777777" w:rsidR="005815D5" w:rsidRPr="00A7107E" w:rsidRDefault="005815D5" w:rsidP="005815D5">
            <w:pPr>
              <w:autoSpaceDE w:val="0"/>
              <w:autoSpaceDN w:val="0"/>
              <w:adjustRightInd w:val="0"/>
            </w:pPr>
          </w:p>
        </w:tc>
      </w:tr>
      <w:tr w:rsidR="005815D5" w:rsidRPr="004D59C4" w14:paraId="7F70B060" w14:textId="77777777" w:rsidTr="00A57899">
        <w:tc>
          <w:tcPr>
            <w:tcW w:w="14445" w:type="dxa"/>
            <w:gridSpan w:val="11"/>
            <w:shd w:val="clear" w:color="auto" w:fill="auto"/>
          </w:tcPr>
          <w:p w14:paraId="734D8192" w14:textId="77777777" w:rsidR="005815D5" w:rsidRPr="004D59C4" w:rsidRDefault="005815D5" w:rsidP="005815D5">
            <w:pPr>
              <w:autoSpaceDE w:val="0"/>
              <w:autoSpaceDN w:val="0"/>
              <w:adjustRightInd w:val="0"/>
              <w:ind w:left="4814"/>
            </w:pPr>
            <w:r w:rsidRPr="004D59C4">
              <w:rPr>
                <w:sz w:val="20"/>
                <w:szCs w:val="20"/>
              </w:rPr>
              <w:t>2. Рынок услуг общего образования</w:t>
            </w:r>
            <w:r w:rsidRPr="004D59C4">
              <w:t xml:space="preserve"> </w:t>
            </w:r>
          </w:p>
        </w:tc>
      </w:tr>
      <w:tr w:rsidR="005815D5" w:rsidRPr="004D59C4" w14:paraId="4B4F429D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212B5A46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1732EB9A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9" w:lineRule="exact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Консультирование частных организаций и индивидуальных предпринимателей по вопросам получения лицензии на ведение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78520F4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  <w:p w14:paraId="694DF858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auto"/>
          </w:tcPr>
          <w:p w14:paraId="6F3D41A6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Комитет по социальной политике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0C7CE9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9" w:lineRule="exact"/>
              <w:ind w:firstLine="5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</w:t>
            </w:r>
            <w:r w:rsidRPr="004D59C4">
              <w:rPr>
                <w:sz w:val="20"/>
                <w:szCs w:val="20"/>
              </w:rPr>
              <w:lastRenderedPageBreak/>
              <w:t>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20B703" w14:textId="0AB87B78" w:rsidR="005815D5" w:rsidRPr="004D59C4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lastRenderedPageBreak/>
              <w:t>0</w:t>
            </w:r>
            <w:r w:rsidR="00A57899">
              <w:rPr>
                <w:sz w:val="20"/>
                <w:szCs w:val="20"/>
              </w:rPr>
              <w:t>,1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019A2B0" w14:textId="77777777" w:rsidR="005815D5" w:rsidRPr="004D59C4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2832769" w14:textId="77777777" w:rsidR="005815D5" w:rsidRPr="004D59C4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C8BA914" w14:textId="77777777" w:rsidR="005815D5" w:rsidRPr="004D59C4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Merge w:val="restart"/>
          </w:tcPr>
          <w:p w14:paraId="14E25E7B" w14:textId="77777777" w:rsidR="005815D5" w:rsidRPr="004D59C4" w:rsidRDefault="005815D5" w:rsidP="005815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-</w:t>
            </w:r>
          </w:p>
        </w:tc>
      </w:tr>
      <w:tr w:rsidR="005815D5" w:rsidRPr="004D59C4" w14:paraId="688524B1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ABB6823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296DE28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9" w:lineRule="exact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 xml:space="preserve">Предоставление субсидий на возмещение затрат частных </w:t>
            </w:r>
            <w:r w:rsidRPr="004D59C4">
              <w:rPr>
                <w:sz w:val="20"/>
                <w:szCs w:val="20"/>
              </w:rPr>
              <w:lastRenderedPageBreak/>
              <w:t>организаций, индивидуальных предпринимателей, осуществляющих общеобразовательную деятельность по имеющим государственную аккредитацию основным общеобразовательным программам, частных организаций, индивидуальных предпринимателей, осуществляющих образовательную деятельность по программам дошкольного образования</w:t>
            </w:r>
          </w:p>
        </w:tc>
        <w:tc>
          <w:tcPr>
            <w:tcW w:w="0" w:type="auto"/>
            <w:vMerge/>
            <w:shd w:val="clear" w:color="auto" w:fill="auto"/>
          </w:tcPr>
          <w:p w14:paraId="30D57D66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093875DE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0E87E2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FD8D3" w14:textId="77777777" w:rsidR="005815D5" w:rsidRPr="004D59C4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shd w:val="clear" w:color="auto" w:fill="auto"/>
          </w:tcPr>
          <w:p w14:paraId="71ADC375" w14:textId="77777777" w:rsidR="005815D5" w:rsidRPr="004D59C4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shd w:val="clear" w:color="auto" w:fill="auto"/>
          </w:tcPr>
          <w:p w14:paraId="3230512C" w14:textId="77777777" w:rsidR="005815D5" w:rsidRPr="004D59C4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shd w:val="clear" w:color="auto" w:fill="auto"/>
          </w:tcPr>
          <w:p w14:paraId="02A6CD98" w14:textId="77777777" w:rsidR="005815D5" w:rsidRPr="004D59C4" w:rsidRDefault="005815D5" w:rsidP="005815D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</w:tcPr>
          <w:p w14:paraId="5429F411" w14:textId="77777777" w:rsidR="005815D5" w:rsidRPr="004D59C4" w:rsidRDefault="005815D5" w:rsidP="005815D5">
            <w:pPr>
              <w:autoSpaceDE w:val="0"/>
              <w:autoSpaceDN w:val="0"/>
              <w:adjustRightInd w:val="0"/>
            </w:pPr>
          </w:p>
        </w:tc>
      </w:tr>
      <w:tr w:rsidR="005815D5" w:rsidRPr="004D59C4" w14:paraId="09081764" w14:textId="77777777" w:rsidTr="00A57899">
        <w:tc>
          <w:tcPr>
            <w:tcW w:w="14445" w:type="dxa"/>
            <w:gridSpan w:val="11"/>
            <w:shd w:val="clear" w:color="auto" w:fill="auto"/>
          </w:tcPr>
          <w:p w14:paraId="56DD7616" w14:textId="77777777" w:rsidR="005815D5" w:rsidRPr="004D59C4" w:rsidRDefault="005815D5" w:rsidP="005815D5">
            <w:pPr>
              <w:autoSpaceDE w:val="0"/>
              <w:autoSpaceDN w:val="0"/>
              <w:adjustRightInd w:val="0"/>
              <w:ind w:left="5126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lastRenderedPageBreak/>
              <w:t>3.  Рынок услуг дополнительного образования</w:t>
            </w:r>
          </w:p>
        </w:tc>
      </w:tr>
      <w:tr w:rsidR="005815D5" w:rsidRPr="004D59C4" w14:paraId="46FA3C3F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1676124D" w14:textId="77777777" w:rsidR="005815D5" w:rsidRPr="004D59C4" w:rsidRDefault="005815D5" w:rsidP="005815D5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4AA8C593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Оказание    методической    и</w:t>
            </w:r>
          </w:p>
          <w:p w14:paraId="47B07BAF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4D59C4">
              <w:rPr>
                <w:rFonts w:ascii="Times New Roman" w:hAnsi="Times New Roman" w:cs="Times New Roman"/>
                <w:b w:val="0"/>
              </w:rPr>
              <w:t>консультативной  помощи</w:t>
            </w:r>
            <w:proofErr w:type="gramEnd"/>
          </w:p>
          <w:p w14:paraId="5885B5E6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частным     учреждениям     и</w:t>
            </w:r>
          </w:p>
          <w:p w14:paraId="1CA023C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дополнительного образования детей и физическим лицам по вопросам  организации образовательной деятельности и   порядку   предоставления субсидий</w:t>
            </w:r>
          </w:p>
        </w:tc>
        <w:tc>
          <w:tcPr>
            <w:tcW w:w="0" w:type="auto"/>
            <w:shd w:val="clear" w:color="auto" w:fill="auto"/>
          </w:tcPr>
          <w:p w14:paraId="4689605C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1F4285D0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Комитет по социальной политике АМО «Кижингинский район»</w:t>
            </w:r>
          </w:p>
          <w:p w14:paraId="56142E9D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F4D23C3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4D59C4">
              <w:rPr>
                <w:rFonts w:ascii="Times New Roman" w:hAnsi="Times New Roman" w:cs="Times New Roman"/>
                <w:b w:val="0"/>
              </w:rPr>
              <w:t>Доля  организаций</w:t>
            </w:r>
            <w:proofErr w:type="gramEnd"/>
            <w:r w:rsidRPr="004D59C4">
              <w:rPr>
                <w:rFonts w:ascii="Times New Roman" w:hAnsi="Times New Roman" w:cs="Times New Roman"/>
                <w:b w:val="0"/>
              </w:rPr>
              <w:t xml:space="preserve">  частной  формы собственности в сфере услуг   дополнительного</w:t>
            </w:r>
          </w:p>
          <w:p w14:paraId="2D61CAC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образования детей, %</w:t>
            </w:r>
          </w:p>
          <w:p w14:paraId="1BAE07F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14:paraId="7E7390D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14:paraId="3288CF0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57B965D" w14:textId="66804294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</w:t>
            </w:r>
            <w:r w:rsidR="00A57899">
              <w:rPr>
                <w:rStyle w:val="FontStyle46"/>
              </w:rPr>
              <w:t>,1</w:t>
            </w:r>
          </w:p>
          <w:p w14:paraId="31443E8F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2220C673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5E69DCBA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1E45B931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73DE5CAC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4962474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0,1</w:t>
            </w:r>
          </w:p>
          <w:p w14:paraId="7F013441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6C3E91B4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37689C67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4344F88E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480030F5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A630AE2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0,1</w:t>
            </w:r>
          </w:p>
          <w:p w14:paraId="54A55ECF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67331BD0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2EBEFAFE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6FAFA27C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3FF96270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D423209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0,1</w:t>
            </w:r>
          </w:p>
          <w:p w14:paraId="4F866AD2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72BCD52D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514B05D9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462C4241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2AF68B16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0" w:type="auto"/>
            <w:vMerge w:val="restart"/>
          </w:tcPr>
          <w:p w14:paraId="4F428BCE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2389FA9F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08E611A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7D3F3808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Систематизация   данных   об индивидуальных предпринимателях   и </w:t>
            </w:r>
            <w:proofErr w:type="gramStart"/>
            <w:r w:rsidRPr="004D59C4">
              <w:rPr>
                <w:rFonts w:ascii="Times New Roman" w:hAnsi="Times New Roman" w:cs="Times New Roman"/>
                <w:b w:val="0"/>
              </w:rPr>
              <w:t>организациях  (</w:t>
            </w:r>
            <w:proofErr w:type="gramEnd"/>
            <w:r w:rsidRPr="004D59C4">
              <w:rPr>
                <w:rFonts w:ascii="Times New Roman" w:hAnsi="Times New Roman" w:cs="Times New Roman"/>
                <w:b w:val="0"/>
              </w:rPr>
              <w:t>кроме государственных   и муниципальных), оказывающих</w:t>
            </w:r>
          </w:p>
          <w:p w14:paraId="7D55965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образовательные    услуги  в сфере          дополнительного образования                     по дополнительным общеобразовательным программам   для   детей и молодежи в возрасте от 5 до 18   лет,   проживающих   на территории МО «Кижингинский район» Республики Бурятия</w:t>
            </w:r>
          </w:p>
        </w:tc>
        <w:tc>
          <w:tcPr>
            <w:tcW w:w="0" w:type="auto"/>
            <w:shd w:val="clear" w:color="auto" w:fill="auto"/>
          </w:tcPr>
          <w:p w14:paraId="5775AF85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58DB5D6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9B1B5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74100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96A98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F2EF4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D2FA1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3ED2441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32349DD4" w14:textId="77777777" w:rsidTr="00A57899">
        <w:tc>
          <w:tcPr>
            <w:tcW w:w="14445" w:type="dxa"/>
            <w:gridSpan w:val="11"/>
            <w:shd w:val="clear" w:color="auto" w:fill="auto"/>
          </w:tcPr>
          <w:p w14:paraId="7F60734F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4. Рынок услуг среднего профессионального образования</w:t>
            </w:r>
          </w:p>
        </w:tc>
      </w:tr>
      <w:tr w:rsidR="005815D5" w:rsidRPr="004D59C4" w14:paraId="1028B417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279798D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7DD0681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Предоставление субсидии на возмещение затрат организаций, осуществляющих образовательную деятельность по образовательным программам среднего профессионального образования, за исключением республиканских государственных профессиональных организаций, осуществляющих образовательную деятельность по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профессиональным образовательным программам, имеющим государственную аккредитацию, зарегистрированным и осуществляющим свою деятельность на территории Республики Бурятия, прошедшим конкурсный отбор на установление контрольных цифр приема граждан по специальностям среднего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3F364CB1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255" w:type="dxa"/>
            <w:shd w:val="clear" w:color="auto" w:fill="auto"/>
          </w:tcPr>
          <w:p w14:paraId="2128F267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Комитет по социальной политике АМО «Кижингинский район»</w:t>
            </w:r>
          </w:p>
          <w:p w14:paraId="3AE8139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shd w:val="clear" w:color="auto" w:fill="auto"/>
          </w:tcPr>
          <w:p w14:paraId="7443535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профессиональные образовательные программы - образовательные программы среднего профессионального образования, %</w:t>
            </w:r>
          </w:p>
        </w:tc>
        <w:tc>
          <w:tcPr>
            <w:tcW w:w="0" w:type="auto"/>
            <w:shd w:val="clear" w:color="auto" w:fill="auto"/>
          </w:tcPr>
          <w:p w14:paraId="55E18DF1" w14:textId="17129DEB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0</w:t>
            </w:r>
            <w:r w:rsidR="00A57899"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0" w:type="auto"/>
            <w:shd w:val="clear" w:color="auto" w:fill="auto"/>
          </w:tcPr>
          <w:p w14:paraId="490F464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A07983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068277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0" w:type="auto"/>
          </w:tcPr>
          <w:p w14:paraId="76BEC8C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5815D5" w:rsidRPr="004D59C4" w14:paraId="5D420EFB" w14:textId="77777777" w:rsidTr="00A57899">
        <w:tc>
          <w:tcPr>
            <w:tcW w:w="14445" w:type="dxa"/>
            <w:gridSpan w:val="11"/>
            <w:shd w:val="clear" w:color="auto" w:fill="auto"/>
          </w:tcPr>
          <w:p w14:paraId="04918258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5. Рынок услуг детского отдыха и оздоровления.</w:t>
            </w:r>
          </w:p>
        </w:tc>
      </w:tr>
      <w:tr w:rsidR="005815D5" w:rsidRPr="004D59C4" w14:paraId="0C015F0D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4A45A90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6D73007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Оказание методической и консультативной помощи негосударственным организациям по вопросам организации детского отдыха и предоставления субсидий путем размещения соответствующей информации на официальном сайте Министерства спорта и молодежной политики Республики Бурятия в информационно-телекоммуникационной сети Интернет</w:t>
            </w:r>
          </w:p>
        </w:tc>
        <w:tc>
          <w:tcPr>
            <w:tcW w:w="0" w:type="auto"/>
            <w:shd w:val="clear" w:color="auto" w:fill="auto"/>
          </w:tcPr>
          <w:p w14:paraId="6FE667B1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7524D8A0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Комитет по социальной политике АМО «Кижингинский район»</w:t>
            </w:r>
          </w:p>
          <w:p w14:paraId="21975E8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shd w:val="clear" w:color="auto" w:fill="auto"/>
          </w:tcPr>
          <w:p w14:paraId="4712F46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отдыха и оздоровления детей частной формы собственности, %</w:t>
            </w:r>
          </w:p>
        </w:tc>
        <w:tc>
          <w:tcPr>
            <w:tcW w:w="0" w:type="auto"/>
            <w:shd w:val="clear" w:color="auto" w:fill="auto"/>
          </w:tcPr>
          <w:p w14:paraId="3D370190" w14:textId="394A211E" w:rsidR="005815D5" w:rsidRPr="004D59C4" w:rsidRDefault="00A57899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43CB9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DE6A80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4CA54D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0" w:type="auto"/>
          </w:tcPr>
          <w:p w14:paraId="3125A39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6FC53E3A" w14:textId="77777777" w:rsidTr="00A57899">
        <w:tc>
          <w:tcPr>
            <w:tcW w:w="14445" w:type="dxa"/>
            <w:gridSpan w:val="11"/>
            <w:shd w:val="clear" w:color="auto" w:fill="auto"/>
          </w:tcPr>
          <w:p w14:paraId="2BA839FC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6. Рынок медицинских услуг</w:t>
            </w:r>
          </w:p>
        </w:tc>
      </w:tr>
      <w:tr w:rsidR="005815D5" w:rsidRPr="004D59C4" w14:paraId="4C162ADE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7CF1346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6.1.</w:t>
            </w:r>
          </w:p>
        </w:tc>
        <w:tc>
          <w:tcPr>
            <w:tcW w:w="0" w:type="auto"/>
            <w:shd w:val="clear" w:color="auto" w:fill="auto"/>
          </w:tcPr>
          <w:p w14:paraId="4C750F1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Привлечение действующих частных медицинских организаций в реализацию территориальной программы государственных гарантий бесплатного оказания медицинской помощи населению с целью повышения доступности и качества оказания медицинских услуг</w:t>
            </w:r>
          </w:p>
        </w:tc>
        <w:tc>
          <w:tcPr>
            <w:tcW w:w="0" w:type="auto"/>
            <w:shd w:val="clear" w:color="auto" w:fill="auto"/>
          </w:tcPr>
          <w:p w14:paraId="41D0C8EF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01B9620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ГБУЗ РБ «</w:t>
            </w:r>
            <w:proofErr w:type="spellStart"/>
            <w:r w:rsidRPr="004D59C4">
              <w:rPr>
                <w:rFonts w:ascii="Times New Roman" w:hAnsi="Times New Roman" w:cs="Times New Roman"/>
                <w:b w:val="0"/>
              </w:rPr>
              <w:t>Кижингинская</w:t>
            </w:r>
            <w:proofErr w:type="spellEnd"/>
            <w:r w:rsidRPr="004D59C4">
              <w:rPr>
                <w:rFonts w:ascii="Times New Roman" w:hAnsi="Times New Roman" w:cs="Times New Roman"/>
                <w:b w:val="0"/>
              </w:rPr>
              <w:t xml:space="preserve"> ЦРБ»</w:t>
            </w:r>
          </w:p>
        </w:tc>
        <w:tc>
          <w:tcPr>
            <w:tcW w:w="0" w:type="auto"/>
            <w:shd w:val="clear" w:color="auto" w:fill="auto"/>
          </w:tcPr>
          <w:p w14:paraId="3FF25AE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%</w:t>
            </w:r>
          </w:p>
        </w:tc>
        <w:tc>
          <w:tcPr>
            <w:tcW w:w="0" w:type="auto"/>
            <w:shd w:val="clear" w:color="auto" w:fill="auto"/>
          </w:tcPr>
          <w:p w14:paraId="4F96C1F0" w14:textId="56D513D1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  <w:r w:rsidR="00A57899">
              <w:rPr>
                <w:rFonts w:ascii="Times New Roman" w:hAnsi="Times New Roman" w:cs="Times New Roman"/>
                <w:b w:val="0"/>
              </w:rPr>
              <w:t>,1</w:t>
            </w:r>
          </w:p>
        </w:tc>
        <w:tc>
          <w:tcPr>
            <w:tcW w:w="0" w:type="auto"/>
            <w:shd w:val="clear" w:color="auto" w:fill="auto"/>
          </w:tcPr>
          <w:p w14:paraId="659AF97D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562206F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14:paraId="2082E4A5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0,1</w:t>
            </w:r>
          </w:p>
        </w:tc>
        <w:tc>
          <w:tcPr>
            <w:tcW w:w="0" w:type="auto"/>
          </w:tcPr>
          <w:p w14:paraId="588A48C2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5815D5" w:rsidRPr="004D59C4" w14:paraId="4663CE90" w14:textId="77777777" w:rsidTr="00A57899">
        <w:tc>
          <w:tcPr>
            <w:tcW w:w="14445" w:type="dxa"/>
            <w:gridSpan w:val="11"/>
            <w:shd w:val="clear" w:color="auto" w:fill="auto"/>
          </w:tcPr>
          <w:p w14:paraId="0977722D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7. 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815D5" w:rsidRPr="004D59C4" w14:paraId="7F5C3B55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7DF8363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7.1</w:t>
            </w:r>
          </w:p>
        </w:tc>
        <w:tc>
          <w:tcPr>
            <w:tcW w:w="0" w:type="auto"/>
            <w:shd w:val="clear" w:color="auto" w:fill="auto"/>
          </w:tcPr>
          <w:p w14:paraId="3644B5E5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Привлечение            частных аптечных   организаций   для </w:t>
            </w:r>
            <w:proofErr w:type="gramStart"/>
            <w:r w:rsidRPr="004D59C4">
              <w:rPr>
                <w:rFonts w:ascii="Times New Roman" w:hAnsi="Times New Roman" w:cs="Times New Roman"/>
                <w:b w:val="0"/>
              </w:rPr>
              <w:t>оказания  услуг</w:t>
            </w:r>
            <w:proofErr w:type="gramEnd"/>
            <w:r w:rsidRPr="004D59C4">
              <w:rPr>
                <w:rFonts w:ascii="Times New Roman" w:hAnsi="Times New Roman" w:cs="Times New Roman"/>
                <w:b w:val="0"/>
              </w:rPr>
              <w:t xml:space="preserve">  по  отпуску лекарственных препаратов в рамках   обеспечения необходимыми</w:t>
            </w:r>
          </w:p>
          <w:p w14:paraId="0502EAD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лекарственными препаратами льготных категорий граждан</w:t>
            </w:r>
          </w:p>
        </w:tc>
        <w:tc>
          <w:tcPr>
            <w:tcW w:w="0" w:type="auto"/>
            <w:shd w:val="clear" w:color="auto" w:fill="auto"/>
          </w:tcPr>
          <w:p w14:paraId="5BF7C2A5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4AF328E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ГБУЗ РБ «</w:t>
            </w:r>
            <w:proofErr w:type="spellStart"/>
            <w:r w:rsidRPr="004D59C4">
              <w:rPr>
                <w:rFonts w:ascii="Times New Roman" w:hAnsi="Times New Roman" w:cs="Times New Roman"/>
                <w:b w:val="0"/>
              </w:rPr>
              <w:t>Кижингинская</w:t>
            </w:r>
            <w:proofErr w:type="spellEnd"/>
            <w:r w:rsidRPr="004D59C4">
              <w:rPr>
                <w:rFonts w:ascii="Times New Roman" w:hAnsi="Times New Roman" w:cs="Times New Roman"/>
                <w:b w:val="0"/>
              </w:rPr>
              <w:t xml:space="preserve"> ЦРБ»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D75148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    организаций     частной формы собственности в сфере услуг     розничной     торговли лекарственными     препаратами, медицинскими    изделиями    и сопутствующими товарами, %</w:t>
            </w:r>
          </w:p>
          <w:p w14:paraId="3FA0C35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14:paraId="157229F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14:paraId="57C1726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34F9D2F" w14:textId="405CF374" w:rsidR="005815D5" w:rsidRPr="004D59C4" w:rsidRDefault="00A57899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>
              <w:rPr>
                <w:rStyle w:val="FontStyle46"/>
              </w:rPr>
              <w:t>10</w:t>
            </w:r>
            <w:r w:rsidR="005815D5" w:rsidRPr="004D59C4">
              <w:rPr>
                <w:rStyle w:val="FontStyle46"/>
              </w:rPr>
              <w:t>,0</w:t>
            </w:r>
          </w:p>
          <w:p w14:paraId="104DE8E5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17EC6459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62D264ED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3C76B396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30D45304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5C818BE8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70E119BF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6A5A5C2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10,0</w:t>
            </w:r>
          </w:p>
          <w:p w14:paraId="1BD4B036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4978CBF4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3A351C4B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228B3C1E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528E20B1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3188FF51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6FB7982C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155B057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10,0</w:t>
            </w:r>
          </w:p>
          <w:p w14:paraId="7F5AEA38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5DD866D8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51EE5A17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4002F43B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4C604709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249208AD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1163979D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4BC0F71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10,0</w:t>
            </w:r>
          </w:p>
          <w:p w14:paraId="2DA93EBD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50D8A696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227B9EBD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7B856EC1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48F6E7DC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4329C59A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  <w:p w14:paraId="348E8741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  <w:tc>
          <w:tcPr>
            <w:tcW w:w="0" w:type="auto"/>
            <w:vMerge w:val="restart"/>
          </w:tcPr>
          <w:p w14:paraId="5AE78814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3896640A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105D247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7.2</w:t>
            </w:r>
          </w:p>
        </w:tc>
        <w:tc>
          <w:tcPr>
            <w:tcW w:w="0" w:type="auto"/>
            <w:shd w:val="clear" w:color="auto" w:fill="auto"/>
          </w:tcPr>
          <w:p w14:paraId="604BC09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Оказание      организационно-методической  и информационно-консультативной   помощи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негосударственным аптечным организациям</w:t>
            </w:r>
          </w:p>
        </w:tc>
        <w:tc>
          <w:tcPr>
            <w:tcW w:w="0" w:type="auto"/>
            <w:shd w:val="clear" w:color="auto" w:fill="auto"/>
          </w:tcPr>
          <w:p w14:paraId="55275962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619CF53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D783F6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9255F5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C8197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5202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2E532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6E39C06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24063A86" w14:textId="77777777" w:rsidTr="00A57899">
        <w:tc>
          <w:tcPr>
            <w:tcW w:w="14445" w:type="dxa"/>
            <w:gridSpan w:val="11"/>
            <w:shd w:val="clear" w:color="auto" w:fill="auto"/>
          </w:tcPr>
          <w:p w14:paraId="7C88B7F5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8. Рынок социальных услуг</w:t>
            </w:r>
          </w:p>
        </w:tc>
      </w:tr>
      <w:tr w:rsidR="005815D5" w:rsidRPr="004D59C4" w14:paraId="43007B7F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1DFFFEB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8.1</w:t>
            </w:r>
          </w:p>
        </w:tc>
        <w:tc>
          <w:tcPr>
            <w:tcW w:w="0" w:type="auto"/>
            <w:shd w:val="clear" w:color="auto" w:fill="auto"/>
          </w:tcPr>
          <w:p w14:paraId="00DBC31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Предоставление субсидий социально ориентированным некоммерческим организациям в рамках полномочий Министерства социальной защиты населения Республики Бурятия</w:t>
            </w:r>
          </w:p>
        </w:tc>
        <w:tc>
          <w:tcPr>
            <w:tcW w:w="0" w:type="auto"/>
            <w:shd w:val="clear" w:color="auto" w:fill="auto"/>
          </w:tcPr>
          <w:p w14:paraId="09D838ED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470CA155" w14:textId="77777777" w:rsidR="005815D5" w:rsidRPr="004D59C4" w:rsidRDefault="005815D5" w:rsidP="005815D5">
            <w:pPr>
              <w:autoSpaceDE w:val="0"/>
              <w:autoSpaceDN w:val="0"/>
              <w:adjustRightInd w:val="0"/>
              <w:spacing w:line="254" w:lineRule="exact"/>
              <w:rPr>
                <w:b/>
              </w:rPr>
            </w:pPr>
            <w:r w:rsidRPr="004D59C4">
              <w:rPr>
                <w:sz w:val="20"/>
                <w:szCs w:val="20"/>
              </w:rPr>
              <w:t>Комитет по социальной политике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4A9618E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негосударственных организаций социального обслуживания, предоставляющих социальные услуги, %</w:t>
            </w:r>
          </w:p>
        </w:tc>
        <w:tc>
          <w:tcPr>
            <w:tcW w:w="0" w:type="auto"/>
            <w:shd w:val="clear" w:color="auto" w:fill="auto"/>
          </w:tcPr>
          <w:p w14:paraId="7B471290" w14:textId="56A66756" w:rsidR="005815D5" w:rsidRPr="004D59C4" w:rsidRDefault="00A57899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0A00FA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786594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81CF01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0" w:type="auto"/>
          </w:tcPr>
          <w:p w14:paraId="593435C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5815D5" w:rsidRPr="004D59C4" w14:paraId="6BCFBED4" w14:textId="77777777" w:rsidTr="00A57899">
        <w:tc>
          <w:tcPr>
            <w:tcW w:w="14445" w:type="dxa"/>
            <w:gridSpan w:val="11"/>
            <w:shd w:val="clear" w:color="auto" w:fill="auto"/>
          </w:tcPr>
          <w:p w14:paraId="048E8D4F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9. Рынок ритуальных услуг</w:t>
            </w:r>
          </w:p>
        </w:tc>
      </w:tr>
      <w:tr w:rsidR="005815D5" w:rsidRPr="004D59C4" w14:paraId="66FE7DE2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1BD8AE8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9.1</w:t>
            </w:r>
          </w:p>
        </w:tc>
        <w:tc>
          <w:tcPr>
            <w:tcW w:w="0" w:type="auto"/>
            <w:shd w:val="clear" w:color="auto" w:fill="auto"/>
          </w:tcPr>
          <w:p w14:paraId="62AC068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Оказание    информационной, консультационной  и финансовой          поддержки субъектам   МСП, о   мерах государственной   поддержки малого и  среднего предпринимательства</w:t>
            </w:r>
          </w:p>
        </w:tc>
        <w:tc>
          <w:tcPr>
            <w:tcW w:w="0" w:type="auto"/>
            <w:shd w:val="clear" w:color="auto" w:fill="auto"/>
          </w:tcPr>
          <w:p w14:paraId="7C8407B7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7028F60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E73892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 организаций  частной формы собственности в сфере ритуальных услуг, 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161FEA0" w14:textId="5B90B743" w:rsidR="005815D5" w:rsidRPr="004D59C4" w:rsidRDefault="00A57899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0,2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7722F66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0,1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91056A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0,2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0899789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0,2</w:t>
            </w:r>
          </w:p>
        </w:tc>
        <w:tc>
          <w:tcPr>
            <w:tcW w:w="0" w:type="auto"/>
            <w:vMerge w:val="restart"/>
          </w:tcPr>
          <w:p w14:paraId="49874F6A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35786F9C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4C3021E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9.2</w:t>
            </w:r>
          </w:p>
        </w:tc>
        <w:tc>
          <w:tcPr>
            <w:tcW w:w="0" w:type="auto"/>
            <w:shd w:val="clear" w:color="auto" w:fill="auto"/>
          </w:tcPr>
          <w:p w14:paraId="6D91ED8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Мониторинг   хозяйствующих субъектов,  действующих  на рынке ритуальных услуг</w:t>
            </w:r>
          </w:p>
        </w:tc>
        <w:tc>
          <w:tcPr>
            <w:tcW w:w="0" w:type="auto"/>
            <w:shd w:val="clear" w:color="auto" w:fill="auto"/>
          </w:tcPr>
          <w:p w14:paraId="1252B7AE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0A5D3B1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B0D9F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CA7A9A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25723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9AB6E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68052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059B64D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0FA99DC8" w14:textId="77777777" w:rsidTr="00A57899">
        <w:tc>
          <w:tcPr>
            <w:tcW w:w="14445" w:type="dxa"/>
            <w:gridSpan w:val="11"/>
            <w:shd w:val="clear" w:color="auto" w:fill="auto"/>
          </w:tcPr>
          <w:p w14:paraId="685E95E7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10. Рынок психолого-педагогического сопровождения детей с ограниченными возможностями здоровья</w:t>
            </w:r>
          </w:p>
        </w:tc>
      </w:tr>
      <w:tr w:rsidR="005815D5" w:rsidRPr="004D59C4" w14:paraId="4EFB5226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7916B37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10.1</w:t>
            </w:r>
          </w:p>
        </w:tc>
        <w:tc>
          <w:tcPr>
            <w:tcW w:w="0" w:type="auto"/>
            <w:shd w:val="clear" w:color="auto" w:fill="auto"/>
          </w:tcPr>
          <w:p w14:paraId="76F06DD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Мониторинг детей с ограниченными возможностями здоровья, получающих услуги ранней диагностики, социализации и реабилитации</w:t>
            </w:r>
          </w:p>
        </w:tc>
        <w:tc>
          <w:tcPr>
            <w:tcW w:w="0" w:type="auto"/>
            <w:shd w:val="clear" w:color="auto" w:fill="auto"/>
          </w:tcPr>
          <w:p w14:paraId="00B3C4FB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0B9870E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социальной политике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722F3B3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%</w:t>
            </w:r>
          </w:p>
        </w:tc>
        <w:tc>
          <w:tcPr>
            <w:tcW w:w="0" w:type="auto"/>
            <w:shd w:val="clear" w:color="auto" w:fill="auto"/>
          </w:tcPr>
          <w:p w14:paraId="18FF52EF" w14:textId="201C152C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</w:t>
            </w:r>
            <w:r w:rsidR="00A57899">
              <w:rPr>
                <w:rStyle w:val="FontStyle46"/>
              </w:rPr>
              <w:t>,1</w:t>
            </w:r>
          </w:p>
        </w:tc>
        <w:tc>
          <w:tcPr>
            <w:tcW w:w="0" w:type="auto"/>
            <w:shd w:val="clear" w:color="auto" w:fill="auto"/>
          </w:tcPr>
          <w:p w14:paraId="161D61A2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0375048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14:paraId="650F981F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0,1</w:t>
            </w:r>
          </w:p>
        </w:tc>
        <w:tc>
          <w:tcPr>
            <w:tcW w:w="0" w:type="auto"/>
          </w:tcPr>
          <w:p w14:paraId="224BBF6C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6E08509F" w14:textId="77777777" w:rsidTr="00A57899">
        <w:tc>
          <w:tcPr>
            <w:tcW w:w="14445" w:type="dxa"/>
            <w:gridSpan w:val="11"/>
            <w:shd w:val="clear" w:color="auto" w:fill="auto"/>
          </w:tcPr>
          <w:p w14:paraId="1A8B5353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11. Рынок теплоснабжения</w:t>
            </w:r>
          </w:p>
        </w:tc>
      </w:tr>
      <w:tr w:rsidR="005815D5" w:rsidRPr="004D59C4" w14:paraId="567481F4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5009C9D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11.1</w:t>
            </w:r>
          </w:p>
        </w:tc>
        <w:tc>
          <w:tcPr>
            <w:tcW w:w="0" w:type="auto"/>
            <w:shd w:val="clear" w:color="auto" w:fill="auto"/>
          </w:tcPr>
          <w:p w14:paraId="229019B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Оказание      содействия      в переводе предприятий ЖКХ на форму обслуживания по концессионным соглашениям</w:t>
            </w:r>
          </w:p>
        </w:tc>
        <w:tc>
          <w:tcPr>
            <w:tcW w:w="0" w:type="auto"/>
            <w:shd w:val="clear" w:color="auto" w:fill="auto"/>
          </w:tcPr>
          <w:p w14:paraId="0D3648B6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7690247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12D2D0F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 организаций   частной формы собственности в сфере теплоснабжения    (производство тепловой энергии), %</w:t>
            </w:r>
          </w:p>
        </w:tc>
        <w:tc>
          <w:tcPr>
            <w:tcW w:w="0" w:type="auto"/>
            <w:shd w:val="clear" w:color="auto" w:fill="auto"/>
          </w:tcPr>
          <w:p w14:paraId="3CA7DD10" w14:textId="6F11BA89" w:rsidR="005815D5" w:rsidRPr="004D59C4" w:rsidRDefault="00A57899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ED88B47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2463DBD1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25F49D2C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</w:t>
            </w:r>
          </w:p>
        </w:tc>
        <w:tc>
          <w:tcPr>
            <w:tcW w:w="0" w:type="auto"/>
          </w:tcPr>
          <w:p w14:paraId="343E55F6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749955F5" w14:textId="77777777" w:rsidTr="00A57899">
        <w:tc>
          <w:tcPr>
            <w:tcW w:w="14445" w:type="dxa"/>
            <w:gridSpan w:val="11"/>
            <w:shd w:val="clear" w:color="auto" w:fill="auto"/>
          </w:tcPr>
          <w:p w14:paraId="4EAA4156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12. Рынок услуг по сбору и транспортированию твердых коммунальных отходов</w:t>
            </w:r>
          </w:p>
        </w:tc>
      </w:tr>
      <w:tr w:rsidR="005815D5" w:rsidRPr="004D59C4" w14:paraId="51A36B91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983906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12.1</w:t>
            </w:r>
          </w:p>
        </w:tc>
        <w:tc>
          <w:tcPr>
            <w:tcW w:w="0" w:type="auto"/>
            <w:shd w:val="clear" w:color="auto" w:fill="auto"/>
          </w:tcPr>
          <w:p w14:paraId="0748087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Внедрение новой системы в области  обращения  с твердыми     коммунальными отходам</w:t>
            </w:r>
          </w:p>
        </w:tc>
        <w:tc>
          <w:tcPr>
            <w:tcW w:w="0" w:type="auto"/>
            <w:shd w:val="clear" w:color="auto" w:fill="auto"/>
          </w:tcPr>
          <w:p w14:paraId="71790ABA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4B9D717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7215B6D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 частной формы собственности в сфере услуг  по  сбору  и транспортированию       твердых коммунальных отходов, %</w:t>
            </w:r>
          </w:p>
        </w:tc>
        <w:tc>
          <w:tcPr>
            <w:tcW w:w="0" w:type="auto"/>
            <w:shd w:val="clear" w:color="auto" w:fill="auto"/>
          </w:tcPr>
          <w:p w14:paraId="4615530A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3B1F9228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4536D51C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639A5F13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</w:tcPr>
          <w:p w14:paraId="343E35D1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2C470884" w14:textId="77777777" w:rsidTr="00A57899">
        <w:tc>
          <w:tcPr>
            <w:tcW w:w="14445" w:type="dxa"/>
            <w:gridSpan w:val="11"/>
            <w:shd w:val="clear" w:color="auto" w:fill="auto"/>
          </w:tcPr>
          <w:p w14:paraId="05626EF3" w14:textId="77777777" w:rsidR="005815D5" w:rsidRPr="004D59C4" w:rsidRDefault="005815D5" w:rsidP="005815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13. Рынок выполнения работ по благоустройству городской среды</w:t>
            </w:r>
          </w:p>
        </w:tc>
      </w:tr>
      <w:tr w:rsidR="005815D5" w:rsidRPr="004D59C4" w14:paraId="1A46AB51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C1E782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13.1</w:t>
            </w:r>
          </w:p>
        </w:tc>
        <w:tc>
          <w:tcPr>
            <w:tcW w:w="0" w:type="auto"/>
            <w:shd w:val="clear" w:color="auto" w:fill="auto"/>
          </w:tcPr>
          <w:p w14:paraId="77F580C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Реализация   Государственной программы Республики Бурятия        «Формирование комфортной городской среды на 2018    -    2022    годы», утвержденной постановлением Правительства РБ от 25.10.2017 № 516</w:t>
            </w:r>
          </w:p>
        </w:tc>
        <w:tc>
          <w:tcPr>
            <w:tcW w:w="0" w:type="auto"/>
            <w:shd w:val="clear" w:color="auto" w:fill="auto"/>
          </w:tcPr>
          <w:p w14:paraId="205B67F5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6DAFE51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0FF3867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 организаций  частной формы собственности в сфере выполнения работ         по благоустройству   городской среды, %</w:t>
            </w:r>
          </w:p>
        </w:tc>
        <w:tc>
          <w:tcPr>
            <w:tcW w:w="0" w:type="auto"/>
            <w:shd w:val="clear" w:color="auto" w:fill="auto"/>
          </w:tcPr>
          <w:p w14:paraId="0C7A02DC" w14:textId="00499A45" w:rsidR="005815D5" w:rsidRPr="004D59C4" w:rsidRDefault="00A57899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>
              <w:rPr>
                <w:rStyle w:val="FontStyle46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14:paraId="3FCC68EB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FE1E5A7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833E8D2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10,5</w:t>
            </w:r>
          </w:p>
        </w:tc>
        <w:tc>
          <w:tcPr>
            <w:tcW w:w="0" w:type="auto"/>
          </w:tcPr>
          <w:p w14:paraId="3A77A01F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07F91678" w14:textId="77777777" w:rsidTr="00A57899">
        <w:tc>
          <w:tcPr>
            <w:tcW w:w="14445" w:type="dxa"/>
            <w:gridSpan w:val="11"/>
            <w:shd w:val="clear" w:color="auto" w:fill="auto"/>
          </w:tcPr>
          <w:p w14:paraId="2427050A" w14:textId="77777777" w:rsidR="005815D5" w:rsidRPr="004D59C4" w:rsidRDefault="005815D5" w:rsidP="005815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14.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5815D5" w:rsidRPr="004D59C4" w14:paraId="25C29DBA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79DFB82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14.1</w:t>
            </w:r>
          </w:p>
        </w:tc>
        <w:tc>
          <w:tcPr>
            <w:tcW w:w="0" w:type="auto"/>
            <w:shd w:val="clear" w:color="auto" w:fill="auto"/>
          </w:tcPr>
          <w:p w14:paraId="16A8CA1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Привлечение организаций, имеющих на  осуществление предпринимательской деятельности по управлению многоквартирными     домами </w:t>
            </w:r>
          </w:p>
        </w:tc>
        <w:tc>
          <w:tcPr>
            <w:tcW w:w="0" w:type="auto"/>
            <w:shd w:val="clear" w:color="auto" w:fill="auto"/>
          </w:tcPr>
          <w:p w14:paraId="645CF1F9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5CBBCAB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2B5C2EC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 частной формы собственности в сфере выполнения  работ         по содержанию и текущему ремонту общего                    имущества собственников  помещений  в многоквартирном доме, %</w:t>
            </w:r>
          </w:p>
        </w:tc>
        <w:tc>
          <w:tcPr>
            <w:tcW w:w="0" w:type="auto"/>
            <w:shd w:val="clear" w:color="auto" w:fill="auto"/>
          </w:tcPr>
          <w:p w14:paraId="0A7BB53B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95,0</w:t>
            </w:r>
          </w:p>
        </w:tc>
        <w:tc>
          <w:tcPr>
            <w:tcW w:w="0" w:type="auto"/>
            <w:shd w:val="clear" w:color="auto" w:fill="auto"/>
          </w:tcPr>
          <w:p w14:paraId="46E4549A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95,0</w:t>
            </w:r>
          </w:p>
        </w:tc>
        <w:tc>
          <w:tcPr>
            <w:tcW w:w="0" w:type="auto"/>
            <w:shd w:val="clear" w:color="auto" w:fill="auto"/>
          </w:tcPr>
          <w:p w14:paraId="408E6C51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95,0</w:t>
            </w:r>
          </w:p>
        </w:tc>
        <w:tc>
          <w:tcPr>
            <w:tcW w:w="0" w:type="auto"/>
            <w:shd w:val="clear" w:color="auto" w:fill="auto"/>
          </w:tcPr>
          <w:p w14:paraId="32DE2722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95,0</w:t>
            </w:r>
          </w:p>
        </w:tc>
        <w:tc>
          <w:tcPr>
            <w:tcW w:w="0" w:type="auto"/>
          </w:tcPr>
          <w:p w14:paraId="0F9016AD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773FD3EA" w14:textId="77777777" w:rsidTr="00A57899">
        <w:tc>
          <w:tcPr>
            <w:tcW w:w="14445" w:type="dxa"/>
            <w:gridSpan w:val="11"/>
            <w:shd w:val="clear" w:color="auto" w:fill="auto"/>
          </w:tcPr>
          <w:p w14:paraId="3629A8DC" w14:textId="77777777" w:rsidR="005815D5" w:rsidRPr="004D59C4" w:rsidRDefault="005815D5" w:rsidP="005815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15. Рынок поставки сжиженного газа в баллонах</w:t>
            </w:r>
          </w:p>
        </w:tc>
      </w:tr>
      <w:tr w:rsidR="005815D5" w:rsidRPr="004D59C4" w14:paraId="4B564EDD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66B1A99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15.1</w:t>
            </w:r>
          </w:p>
        </w:tc>
        <w:tc>
          <w:tcPr>
            <w:tcW w:w="0" w:type="auto"/>
            <w:shd w:val="clear" w:color="auto" w:fill="auto"/>
          </w:tcPr>
          <w:p w14:paraId="48C43A8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Увеличение количества организаций частной формы собственности на рынке поставки сжиженного газа в баллонах</w:t>
            </w:r>
          </w:p>
        </w:tc>
        <w:tc>
          <w:tcPr>
            <w:tcW w:w="0" w:type="auto"/>
            <w:shd w:val="clear" w:color="auto" w:fill="auto"/>
          </w:tcPr>
          <w:p w14:paraId="2B056498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08F0ED1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1DC55FD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0" w:type="auto"/>
            <w:shd w:val="clear" w:color="auto" w:fill="auto"/>
          </w:tcPr>
          <w:p w14:paraId="37FA303E" w14:textId="5130D7EF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</w:t>
            </w:r>
            <w:r w:rsidR="00A57899">
              <w:rPr>
                <w:rStyle w:val="FontStyle46"/>
              </w:rPr>
              <w:t>,3</w:t>
            </w:r>
          </w:p>
        </w:tc>
        <w:tc>
          <w:tcPr>
            <w:tcW w:w="0" w:type="auto"/>
            <w:shd w:val="clear" w:color="auto" w:fill="auto"/>
          </w:tcPr>
          <w:p w14:paraId="14198767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14:paraId="326C3BD5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14:paraId="7D4023CE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0,3</w:t>
            </w:r>
          </w:p>
        </w:tc>
        <w:tc>
          <w:tcPr>
            <w:tcW w:w="0" w:type="auto"/>
          </w:tcPr>
          <w:p w14:paraId="20AA9657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5C6FA47F" w14:textId="77777777" w:rsidTr="00A57899">
        <w:tc>
          <w:tcPr>
            <w:tcW w:w="14445" w:type="dxa"/>
            <w:gridSpan w:val="11"/>
            <w:shd w:val="clear" w:color="auto" w:fill="auto"/>
          </w:tcPr>
          <w:p w14:paraId="491C4429" w14:textId="77777777" w:rsidR="005815D5" w:rsidRPr="004D59C4" w:rsidRDefault="005815D5" w:rsidP="005815D5">
            <w:pPr>
              <w:pStyle w:val="ConsPlusTitle"/>
              <w:jc w:val="center"/>
              <w:rPr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16.Рынок купли-продажи электрической энергии (мощности) на розничном рынке электрической энергии (мощности).</w:t>
            </w:r>
          </w:p>
        </w:tc>
      </w:tr>
      <w:tr w:rsidR="005815D5" w:rsidRPr="004D59C4" w14:paraId="739ED99C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4206808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16.1</w:t>
            </w:r>
          </w:p>
        </w:tc>
        <w:tc>
          <w:tcPr>
            <w:tcW w:w="0" w:type="auto"/>
            <w:shd w:val="clear" w:color="auto" w:fill="auto"/>
          </w:tcPr>
          <w:p w14:paraId="0E7E174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Мониторинг количества организаций частной формы собственности на рынке купли-продажи электрической энергии на розничном рынке электрической энергии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64F12C0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728F061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3E8D4D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6399F42" w14:textId="6A972E46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</w:t>
            </w:r>
            <w:r w:rsidR="00A57899">
              <w:rPr>
                <w:rStyle w:val="FontStyle46"/>
              </w:rPr>
              <w:t>,1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B9F8384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851EF2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B00E20A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0,1</w:t>
            </w:r>
          </w:p>
        </w:tc>
        <w:tc>
          <w:tcPr>
            <w:tcW w:w="0" w:type="auto"/>
            <w:vMerge w:val="restart"/>
          </w:tcPr>
          <w:p w14:paraId="3BEC4EFB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815D5" w:rsidRPr="004D59C4" w14:paraId="43C154D7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00F1B2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16.2</w:t>
            </w:r>
          </w:p>
        </w:tc>
        <w:tc>
          <w:tcPr>
            <w:tcW w:w="0" w:type="auto"/>
            <w:shd w:val="clear" w:color="auto" w:fill="auto"/>
          </w:tcPr>
          <w:p w14:paraId="4E90725E" w14:textId="77777777" w:rsidR="005815D5" w:rsidRPr="004D59C4" w:rsidRDefault="005815D5" w:rsidP="005815D5">
            <w:pPr>
              <w:pStyle w:val="ConsPlusTitle"/>
              <w:widowControl/>
              <w:rPr>
                <w:color w:val="444444"/>
                <w:shd w:val="clear" w:color="auto" w:fill="FFFFFF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Информирование предпринимателей и населения о порядке технологического присоединения к электросетям</w:t>
            </w:r>
          </w:p>
        </w:tc>
        <w:tc>
          <w:tcPr>
            <w:tcW w:w="0" w:type="auto"/>
            <w:vMerge/>
            <w:shd w:val="clear" w:color="auto" w:fill="auto"/>
          </w:tcPr>
          <w:p w14:paraId="16804E87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5351445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B8B43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E7B685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51D9DF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1FF36A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C9F436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  <w:tc>
          <w:tcPr>
            <w:tcW w:w="0" w:type="auto"/>
            <w:vMerge/>
          </w:tcPr>
          <w:p w14:paraId="78AA9920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815D5" w:rsidRPr="004D59C4" w14:paraId="4352C8B1" w14:textId="77777777" w:rsidTr="00A57899">
        <w:tc>
          <w:tcPr>
            <w:tcW w:w="14445" w:type="dxa"/>
            <w:gridSpan w:val="11"/>
            <w:shd w:val="clear" w:color="auto" w:fill="auto"/>
          </w:tcPr>
          <w:p w14:paraId="6AE08B74" w14:textId="77777777" w:rsidR="005815D5" w:rsidRPr="004D59C4" w:rsidRDefault="005815D5" w:rsidP="005815D5">
            <w:pPr>
              <w:pStyle w:val="ConsPlusTitle"/>
              <w:jc w:val="center"/>
              <w:rPr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17. Рынок производства электрической энергии на розничном рынке электрической энергии, включая производство электрической энергии в режиме </w:t>
            </w:r>
            <w:proofErr w:type="spellStart"/>
            <w:r w:rsidRPr="004D59C4">
              <w:rPr>
                <w:rFonts w:ascii="Times New Roman" w:hAnsi="Times New Roman" w:cs="Times New Roman"/>
                <w:b w:val="0"/>
              </w:rPr>
              <w:t>когенерации</w:t>
            </w:r>
            <w:proofErr w:type="spellEnd"/>
            <w:r w:rsidRPr="004D59C4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5815D5" w:rsidRPr="004D59C4" w14:paraId="701C16E1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59EA095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17.1</w:t>
            </w:r>
          </w:p>
        </w:tc>
        <w:tc>
          <w:tcPr>
            <w:tcW w:w="0" w:type="auto"/>
            <w:shd w:val="clear" w:color="auto" w:fill="auto"/>
          </w:tcPr>
          <w:p w14:paraId="02751CA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Реализация инвестиционных проектов по строительству солнечных электростанций на территории Республики Бурятия</w:t>
            </w:r>
          </w:p>
        </w:tc>
        <w:tc>
          <w:tcPr>
            <w:tcW w:w="0" w:type="auto"/>
            <w:shd w:val="clear" w:color="auto" w:fill="auto"/>
          </w:tcPr>
          <w:p w14:paraId="61DA2363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088C878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1238FD0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4D59C4">
              <w:rPr>
                <w:rFonts w:ascii="Times New Roman" w:hAnsi="Times New Roman" w:cs="Times New Roman"/>
                <w:b w:val="0"/>
              </w:rPr>
              <w:t>когенерации</w:t>
            </w:r>
            <w:proofErr w:type="spellEnd"/>
            <w:r w:rsidRPr="004D59C4">
              <w:rPr>
                <w:rFonts w:ascii="Times New Roman" w:hAnsi="Times New Roman" w:cs="Times New Roman"/>
                <w:b w:val="0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14:paraId="2F4E9522" w14:textId="62BAE088" w:rsidR="005815D5" w:rsidRPr="004D59C4" w:rsidRDefault="00A57899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>
              <w:rPr>
                <w:rStyle w:val="FontStyle46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74BC12AA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E24F160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A4CE630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</w:t>
            </w:r>
          </w:p>
        </w:tc>
        <w:tc>
          <w:tcPr>
            <w:tcW w:w="0" w:type="auto"/>
          </w:tcPr>
          <w:p w14:paraId="13279216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5815D5" w:rsidRPr="004D59C4" w14:paraId="12999E99" w14:textId="77777777" w:rsidTr="00A57899">
        <w:tc>
          <w:tcPr>
            <w:tcW w:w="14445" w:type="dxa"/>
            <w:gridSpan w:val="11"/>
            <w:shd w:val="clear" w:color="auto" w:fill="auto"/>
          </w:tcPr>
          <w:p w14:paraId="00A69B1F" w14:textId="77777777" w:rsidR="005815D5" w:rsidRPr="004D59C4" w:rsidRDefault="005815D5" w:rsidP="005815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18.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5815D5" w:rsidRPr="004D59C4" w14:paraId="284F8304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2A661F1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18.1</w:t>
            </w:r>
          </w:p>
        </w:tc>
        <w:tc>
          <w:tcPr>
            <w:tcW w:w="0" w:type="auto"/>
            <w:shd w:val="clear" w:color="auto" w:fill="auto"/>
          </w:tcPr>
          <w:p w14:paraId="2AC45E1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Увеличение  количества организаций частной формы собственности на рынке услуг по    перевозке пассажиров автомобильным 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транспортом по          муниципальным маршрутам          регулярных перевозок</w:t>
            </w:r>
          </w:p>
        </w:tc>
        <w:tc>
          <w:tcPr>
            <w:tcW w:w="0" w:type="auto"/>
            <w:shd w:val="clear" w:color="auto" w:fill="auto"/>
          </w:tcPr>
          <w:p w14:paraId="4A5B2DB4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26F5263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Комитет по инфраструктуре АМО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5C73F8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 xml:space="preserve">Доля услуг (работ) по перевозке пассажиров        автомобильным транспортом по муниципальным маршрутам   регулярных перевозок,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оказанных (выполненных)    организациями частной формы собственности, 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DDF9EF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lastRenderedPageBreak/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9CA2D60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3B96C3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5139D57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</w:tcPr>
          <w:p w14:paraId="1C87FF07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0A5BF8A0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0D61F14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18.2</w:t>
            </w:r>
          </w:p>
        </w:tc>
        <w:tc>
          <w:tcPr>
            <w:tcW w:w="0" w:type="auto"/>
            <w:shd w:val="clear" w:color="auto" w:fill="auto"/>
          </w:tcPr>
          <w:p w14:paraId="01719C1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Проведение разъяснительной работы с перевозчиками по улучшению  качества обслуживания  населения  и повышению безопасности перевозок.</w:t>
            </w:r>
          </w:p>
        </w:tc>
        <w:tc>
          <w:tcPr>
            <w:tcW w:w="0" w:type="auto"/>
            <w:shd w:val="clear" w:color="auto" w:fill="auto"/>
          </w:tcPr>
          <w:p w14:paraId="7E7ED947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6362635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89F13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F7F1C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02F92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1CCD7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E0343F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0E52679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79E29192" w14:textId="77777777" w:rsidTr="00A57899">
        <w:tc>
          <w:tcPr>
            <w:tcW w:w="14445" w:type="dxa"/>
            <w:gridSpan w:val="11"/>
            <w:shd w:val="clear" w:color="auto" w:fill="auto"/>
          </w:tcPr>
          <w:p w14:paraId="055DC887" w14:textId="77777777" w:rsidR="005815D5" w:rsidRPr="004D59C4" w:rsidRDefault="005815D5" w:rsidP="005815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19.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5815D5" w:rsidRPr="004D59C4" w14:paraId="68A1F678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03F7868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19.1</w:t>
            </w:r>
          </w:p>
        </w:tc>
        <w:tc>
          <w:tcPr>
            <w:tcW w:w="0" w:type="auto"/>
            <w:shd w:val="clear" w:color="auto" w:fill="auto"/>
          </w:tcPr>
          <w:p w14:paraId="49F09F8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Увеличение количества организаций частной формы собственности на рынке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</w:tcPr>
          <w:p w14:paraId="2F2466D1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22892DE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03B3BA5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0" w:type="auto"/>
            <w:shd w:val="clear" w:color="auto" w:fill="auto"/>
          </w:tcPr>
          <w:p w14:paraId="20FF410B" w14:textId="22E42422" w:rsidR="005815D5" w:rsidRPr="004D59C4" w:rsidRDefault="00A57899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7B6EFC63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BD56769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4ED1450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</w:tcPr>
          <w:p w14:paraId="463133ED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5815D5" w:rsidRPr="004D59C4" w14:paraId="4E6347BA" w14:textId="77777777" w:rsidTr="00A57899">
        <w:tc>
          <w:tcPr>
            <w:tcW w:w="14445" w:type="dxa"/>
            <w:gridSpan w:val="11"/>
            <w:shd w:val="clear" w:color="auto" w:fill="auto"/>
          </w:tcPr>
          <w:p w14:paraId="28793E99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20. Рынок оказания услуг по перевозке пассажиров и багажа легковым такси</w:t>
            </w:r>
          </w:p>
        </w:tc>
      </w:tr>
      <w:tr w:rsidR="005815D5" w:rsidRPr="004D59C4" w14:paraId="490E23D9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51C383B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20.1</w:t>
            </w:r>
          </w:p>
        </w:tc>
        <w:tc>
          <w:tcPr>
            <w:tcW w:w="0" w:type="auto"/>
            <w:shd w:val="clear" w:color="auto" w:fill="auto"/>
          </w:tcPr>
          <w:p w14:paraId="54A1A2F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0" w:type="auto"/>
            <w:shd w:val="clear" w:color="auto" w:fill="auto"/>
          </w:tcPr>
          <w:p w14:paraId="57F64F4C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1F4D07D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32151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 организаций  частной формы собственности в сфере оказания   услуг   по   перевозке пассажиров и багажа легковым такси,%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604C0E" w14:textId="0048F28F" w:rsidR="005815D5" w:rsidRPr="004D59C4" w:rsidRDefault="00A57899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52851C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6C95CB6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5F68E48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</w:tcPr>
          <w:p w14:paraId="4EBD23AB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4CB07DD9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E8215A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20.2</w:t>
            </w:r>
          </w:p>
        </w:tc>
        <w:tc>
          <w:tcPr>
            <w:tcW w:w="0" w:type="auto"/>
            <w:shd w:val="clear" w:color="auto" w:fill="auto"/>
          </w:tcPr>
          <w:p w14:paraId="1F86392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Консультирование     частных организаций  и индивидуальных предпринимателей  по вопросам              получения разрешения, на право осуществления   деятельности по перевозке пассажиров и багажа легковым такси</w:t>
            </w:r>
          </w:p>
        </w:tc>
        <w:tc>
          <w:tcPr>
            <w:tcW w:w="0" w:type="auto"/>
            <w:shd w:val="clear" w:color="auto" w:fill="auto"/>
          </w:tcPr>
          <w:p w14:paraId="7B4B8CEB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1C6A07F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C0341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9C553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7EE60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4C088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CEF859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6BE509A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7C2066C6" w14:textId="77777777" w:rsidTr="00A57899">
        <w:tc>
          <w:tcPr>
            <w:tcW w:w="14445" w:type="dxa"/>
            <w:gridSpan w:val="11"/>
            <w:shd w:val="clear" w:color="auto" w:fill="auto"/>
          </w:tcPr>
          <w:p w14:paraId="29D8C593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21. Рынок оказания услуг по ремонту автотранспортных средств</w:t>
            </w:r>
          </w:p>
        </w:tc>
      </w:tr>
      <w:tr w:rsidR="005815D5" w:rsidRPr="004D59C4" w14:paraId="786A1649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0213B9F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21.1</w:t>
            </w:r>
          </w:p>
        </w:tc>
        <w:tc>
          <w:tcPr>
            <w:tcW w:w="0" w:type="auto"/>
            <w:shd w:val="clear" w:color="auto" w:fill="auto"/>
          </w:tcPr>
          <w:p w14:paraId="49D2BC5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Мониторинг  организаций, оказывающий  услуги  на рынке                     ремонта автотранспортных средств</w:t>
            </w:r>
          </w:p>
        </w:tc>
        <w:tc>
          <w:tcPr>
            <w:tcW w:w="0" w:type="auto"/>
            <w:shd w:val="clear" w:color="auto" w:fill="auto"/>
          </w:tcPr>
          <w:p w14:paraId="3490D7A9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33AE4EC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100C3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FB18C79" w14:textId="16BDEF9E" w:rsidR="005815D5" w:rsidRPr="004D59C4" w:rsidRDefault="00A57899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3,0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966C669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2,8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6D69CC8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2,9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249A190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3,0</w:t>
            </w:r>
          </w:p>
        </w:tc>
        <w:tc>
          <w:tcPr>
            <w:tcW w:w="0" w:type="auto"/>
            <w:vMerge w:val="restart"/>
          </w:tcPr>
          <w:p w14:paraId="7DC7E35B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5218D0B5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18E5F50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21.2</w:t>
            </w:r>
          </w:p>
        </w:tc>
        <w:tc>
          <w:tcPr>
            <w:tcW w:w="0" w:type="auto"/>
            <w:shd w:val="clear" w:color="auto" w:fill="auto"/>
          </w:tcPr>
          <w:p w14:paraId="48F5761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Оказание информационной и консультационной поддержки субъектам   МСП о мерах государственной   поддержки малого  и среднего предпринимательства</w:t>
            </w:r>
          </w:p>
        </w:tc>
        <w:tc>
          <w:tcPr>
            <w:tcW w:w="0" w:type="auto"/>
            <w:shd w:val="clear" w:color="auto" w:fill="auto"/>
          </w:tcPr>
          <w:p w14:paraId="0BC02FD1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66F7282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2CB9DE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8769DC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8FF83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31574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EE12B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3650BAB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0B010EDB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1D0B86C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21.3</w:t>
            </w:r>
          </w:p>
        </w:tc>
        <w:tc>
          <w:tcPr>
            <w:tcW w:w="0" w:type="auto"/>
            <w:shd w:val="clear" w:color="auto" w:fill="auto"/>
          </w:tcPr>
          <w:p w14:paraId="5E3D22C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Привлечение      организаций частной формы собственности на рынок оказания услуг по ремонту     автотранспортных средств</w:t>
            </w:r>
          </w:p>
        </w:tc>
        <w:tc>
          <w:tcPr>
            <w:tcW w:w="0" w:type="auto"/>
            <w:shd w:val="clear" w:color="auto" w:fill="auto"/>
          </w:tcPr>
          <w:p w14:paraId="6A6D155F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75D9C3D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3BD3C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38085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A5521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4B1DB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BEC0E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5DFB413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1C1A5BF1" w14:textId="77777777" w:rsidTr="00A57899">
        <w:tc>
          <w:tcPr>
            <w:tcW w:w="14445" w:type="dxa"/>
            <w:gridSpan w:val="11"/>
            <w:shd w:val="clear" w:color="auto" w:fill="auto"/>
          </w:tcPr>
          <w:p w14:paraId="42A3AC6B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22.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5815D5" w:rsidRPr="004D59C4" w14:paraId="1FE0A682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A45E29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22.1</w:t>
            </w:r>
          </w:p>
        </w:tc>
        <w:tc>
          <w:tcPr>
            <w:tcW w:w="0" w:type="auto"/>
            <w:shd w:val="clear" w:color="auto" w:fill="auto"/>
          </w:tcPr>
          <w:p w14:paraId="2611F9D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Расширение зоны покрытия на территории        МО «Кижингинский район» Республики Бурятия   услугами    сотовой связи        и       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увеличение количества       пользователей сети Интернет</w:t>
            </w:r>
          </w:p>
        </w:tc>
        <w:tc>
          <w:tcPr>
            <w:tcW w:w="0" w:type="auto"/>
            <w:shd w:val="clear" w:color="auto" w:fill="auto"/>
          </w:tcPr>
          <w:p w14:paraId="1AA9ADA8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255" w:type="dxa"/>
            <w:shd w:val="clear" w:color="auto" w:fill="auto"/>
          </w:tcPr>
          <w:p w14:paraId="7A77BAA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Комитет по инфраструктуре АМО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5E3F9FF5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Доля организаций частной форм собственности в сфере оказания услуг по предоставлению</w:t>
            </w:r>
          </w:p>
          <w:p w14:paraId="49E86261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широкополосного доступа к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информационно-телекоммуникационной сети Интернет, %</w:t>
            </w:r>
          </w:p>
        </w:tc>
        <w:tc>
          <w:tcPr>
            <w:tcW w:w="0" w:type="auto"/>
            <w:shd w:val="clear" w:color="auto" w:fill="auto"/>
          </w:tcPr>
          <w:p w14:paraId="7312FE0C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lastRenderedPageBreak/>
              <w:t>100,0</w:t>
            </w:r>
          </w:p>
        </w:tc>
        <w:tc>
          <w:tcPr>
            <w:tcW w:w="0" w:type="auto"/>
            <w:shd w:val="clear" w:color="auto" w:fill="auto"/>
          </w:tcPr>
          <w:p w14:paraId="3AA91842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0414663C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1DA2BF80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</w:tcPr>
          <w:p w14:paraId="079951B8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7CCA26F3" w14:textId="77777777" w:rsidTr="00A57899">
        <w:tc>
          <w:tcPr>
            <w:tcW w:w="14445" w:type="dxa"/>
            <w:gridSpan w:val="11"/>
            <w:shd w:val="clear" w:color="auto" w:fill="auto"/>
          </w:tcPr>
          <w:p w14:paraId="08609894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23. Рынок жилищного строительства (за исключением индивидуального жилищного строительства)</w:t>
            </w:r>
          </w:p>
        </w:tc>
      </w:tr>
      <w:tr w:rsidR="005815D5" w:rsidRPr="004D59C4" w14:paraId="46B3C6A5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7245398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 w14:paraId="64BCD69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Увеличение          количества организаций частной формы собственности     на     рынке жилищного строительства</w:t>
            </w:r>
          </w:p>
        </w:tc>
        <w:tc>
          <w:tcPr>
            <w:tcW w:w="0" w:type="auto"/>
            <w:shd w:val="clear" w:color="auto" w:fill="auto"/>
          </w:tcPr>
          <w:p w14:paraId="3B825EDD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137E1A9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CF6960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жилищного строительства (за исключением индивидуального жилищного строительства), 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0A6324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88A18B1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4E23C7A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6371007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</w:tcPr>
          <w:p w14:paraId="196EB21D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303D2F96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79D8860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 w14:paraId="029B7FF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Поддержание  в актуальном виде   раздела  «Информация для                 застройщика» официального              сайта 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2288AEC0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70A4BFE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642FE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8EA95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02D17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2A5C7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C29BE2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4870F39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4FC574D6" w14:textId="77777777" w:rsidTr="00A57899">
        <w:tc>
          <w:tcPr>
            <w:tcW w:w="14445" w:type="dxa"/>
            <w:gridSpan w:val="11"/>
            <w:shd w:val="clear" w:color="auto" w:fill="auto"/>
          </w:tcPr>
          <w:p w14:paraId="36575786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24.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815D5" w:rsidRPr="004D59C4" w14:paraId="6372EDAA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652028A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24.1</w:t>
            </w:r>
          </w:p>
        </w:tc>
        <w:tc>
          <w:tcPr>
            <w:tcW w:w="0" w:type="auto"/>
            <w:shd w:val="clear" w:color="auto" w:fill="auto"/>
          </w:tcPr>
          <w:p w14:paraId="1DC58D7B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4D59C4">
              <w:rPr>
                <w:rFonts w:ascii="Times New Roman" w:hAnsi="Times New Roman" w:cs="Times New Roman"/>
                <w:b w:val="0"/>
              </w:rPr>
              <w:t>Реализация  Федеральных</w:t>
            </w:r>
            <w:proofErr w:type="gramEnd"/>
            <w:r w:rsidRPr="004D59C4">
              <w:rPr>
                <w:rFonts w:ascii="Times New Roman" w:hAnsi="Times New Roman" w:cs="Times New Roman"/>
                <w:b w:val="0"/>
              </w:rPr>
              <w:t xml:space="preserve"> целевых                программ Российской Федерации, государственных  программ Российской  Федерации, государственных  программ Республики Бурятия, муниципальных программ МО «Кижингинский район»  по строительству  объектов капитального строительства</w:t>
            </w:r>
          </w:p>
          <w:p w14:paraId="3ED15B3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shd w:val="clear" w:color="auto" w:fill="auto"/>
          </w:tcPr>
          <w:p w14:paraId="00A5E571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775FCEF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1935B9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D2E1D26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D2144D2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05A1C9C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C084AF1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</w:tcPr>
          <w:p w14:paraId="352FB0DB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  <w:p w14:paraId="01A088F8" w14:textId="77777777" w:rsidR="005815D5" w:rsidRPr="004D59C4" w:rsidRDefault="005815D5" w:rsidP="005815D5"/>
          <w:p w14:paraId="06B3498B" w14:textId="77777777" w:rsidR="005815D5" w:rsidRPr="004D59C4" w:rsidRDefault="005815D5" w:rsidP="005815D5"/>
          <w:p w14:paraId="27191CDC" w14:textId="77777777" w:rsidR="005815D5" w:rsidRPr="004D59C4" w:rsidRDefault="005815D5" w:rsidP="005815D5"/>
          <w:p w14:paraId="0974EE38" w14:textId="77777777" w:rsidR="005815D5" w:rsidRPr="004D59C4" w:rsidRDefault="005815D5" w:rsidP="005815D5"/>
          <w:p w14:paraId="65E37E58" w14:textId="77777777" w:rsidR="005815D5" w:rsidRPr="004D59C4" w:rsidRDefault="005815D5" w:rsidP="005815D5"/>
        </w:tc>
      </w:tr>
      <w:tr w:rsidR="005815D5" w:rsidRPr="004D59C4" w14:paraId="6ABD51B2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4B14864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24.2</w:t>
            </w:r>
          </w:p>
        </w:tc>
        <w:tc>
          <w:tcPr>
            <w:tcW w:w="0" w:type="auto"/>
            <w:shd w:val="clear" w:color="auto" w:fill="auto"/>
          </w:tcPr>
          <w:p w14:paraId="6D70EEE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Формирование и размещение на официальном  сайте Министерства   строительства и   модернизации   жилищно-коммунального комплекса РБ перечня объектов капитального строительства     </w:t>
            </w:r>
          </w:p>
        </w:tc>
        <w:tc>
          <w:tcPr>
            <w:tcW w:w="0" w:type="auto"/>
            <w:shd w:val="clear" w:color="auto" w:fill="auto"/>
          </w:tcPr>
          <w:p w14:paraId="2089A681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5BC5582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D3162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067F9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58682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A0FD9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2D0D4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31642A7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5B555091" w14:textId="77777777" w:rsidTr="00A57899">
        <w:tc>
          <w:tcPr>
            <w:tcW w:w="14445" w:type="dxa"/>
            <w:gridSpan w:val="11"/>
            <w:shd w:val="clear" w:color="auto" w:fill="auto"/>
          </w:tcPr>
          <w:p w14:paraId="7BF40449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25. Рынок дорожной деятельности (за исключением проектирования)</w:t>
            </w:r>
          </w:p>
        </w:tc>
      </w:tr>
      <w:tr w:rsidR="005815D5" w:rsidRPr="004D59C4" w14:paraId="2218A54D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7300A1D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25.1</w:t>
            </w:r>
          </w:p>
        </w:tc>
        <w:tc>
          <w:tcPr>
            <w:tcW w:w="0" w:type="auto"/>
            <w:shd w:val="clear" w:color="auto" w:fill="auto"/>
          </w:tcPr>
          <w:p w14:paraId="7A4CB247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Строительство, реконструкция, содержание, капитальный ремонт  автомобильных дорог в МО «Кижингинский район» в рамках мероприятий Государственной   программы Республики Бурятия «Развитие транспорта, энергетики     и дорожного хозяйства в Республике Бурятия», утвержденной постановлением Правительства РБ от 09.04.2013 №179</w:t>
            </w:r>
          </w:p>
        </w:tc>
        <w:tc>
          <w:tcPr>
            <w:tcW w:w="0" w:type="auto"/>
            <w:shd w:val="clear" w:color="auto" w:fill="auto"/>
          </w:tcPr>
          <w:p w14:paraId="6B604899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67CE0AB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инфраструктуре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667D24E8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    организаций     частной формы собственности в сфере дорожной  деятельности     (за исключением   проектирования), %</w:t>
            </w:r>
          </w:p>
        </w:tc>
        <w:tc>
          <w:tcPr>
            <w:tcW w:w="0" w:type="auto"/>
            <w:shd w:val="clear" w:color="auto" w:fill="auto"/>
          </w:tcPr>
          <w:p w14:paraId="69FDB4BE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450BBC68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6E47C462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5245E54D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</w:tcPr>
          <w:p w14:paraId="5E7AA4FF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22A84F76" w14:textId="77777777" w:rsidTr="00A57899">
        <w:tc>
          <w:tcPr>
            <w:tcW w:w="14445" w:type="dxa"/>
            <w:gridSpan w:val="11"/>
            <w:shd w:val="clear" w:color="auto" w:fill="auto"/>
          </w:tcPr>
          <w:p w14:paraId="268A4C92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26. Рынок архитектурно-строительного проектирования</w:t>
            </w:r>
          </w:p>
        </w:tc>
      </w:tr>
      <w:tr w:rsidR="005815D5" w:rsidRPr="004D59C4" w14:paraId="67FD155D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2DFD343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 w14:paraId="65C8ED5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Привлечение организаций частной формы собственности на рынке    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архитектурно-строительного проектирования</w:t>
            </w:r>
          </w:p>
        </w:tc>
        <w:tc>
          <w:tcPr>
            <w:tcW w:w="0" w:type="auto"/>
            <w:shd w:val="clear" w:color="auto" w:fill="auto"/>
          </w:tcPr>
          <w:p w14:paraId="6846B1EB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255" w:type="dxa"/>
            <w:shd w:val="clear" w:color="auto" w:fill="auto"/>
          </w:tcPr>
          <w:p w14:paraId="7B2479D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Комитет по инфраструктуре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4163BF9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 xml:space="preserve">Доля организаций  частной формы собственности в сфере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архитектурно-строительного проектирования, %</w:t>
            </w:r>
          </w:p>
        </w:tc>
        <w:tc>
          <w:tcPr>
            <w:tcW w:w="0" w:type="auto"/>
            <w:shd w:val="clear" w:color="auto" w:fill="auto"/>
          </w:tcPr>
          <w:p w14:paraId="2AB90501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lastRenderedPageBreak/>
              <w:t>100,0</w:t>
            </w:r>
          </w:p>
        </w:tc>
        <w:tc>
          <w:tcPr>
            <w:tcW w:w="0" w:type="auto"/>
            <w:shd w:val="clear" w:color="auto" w:fill="auto"/>
          </w:tcPr>
          <w:p w14:paraId="1701BD59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38C9CBD6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14:paraId="309D95AD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</w:tcPr>
          <w:p w14:paraId="2883EBE2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1C83CD65" w14:textId="77777777" w:rsidTr="00A57899">
        <w:tc>
          <w:tcPr>
            <w:tcW w:w="14445" w:type="dxa"/>
            <w:gridSpan w:val="11"/>
            <w:shd w:val="clear" w:color="auto" w:fill="auto"/>
          </w:tcPr>
          <w:p w14:paraId="73298FF0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27. Рынок реализации сельскохозяйственной продукции</w:t>
            </w:r>
          </w:p>
        </w:tc>
      </w:tr>
      <w:tr w:rsidR="005815D5" w:rsidRPr="004D59C4" w14:paraId="18E311E5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076B620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27.1</w:t>
            </w:r>
          </w:p>
        </w:tc>
        <w:tc>
          <w:tcPr>
            <w:tcW w:w="0" w:type="auto"/>
            <w:shd w:val="clear" w:color="auto" w:fill="auto"/>
          </w:tcPr>
          <w:p w14:paraId="3D9D55B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Реализация  мероприятий  по созданию и развитию </w:t>
            </w:r>
            <w:proofErr w:type="spellStart"/>
            <w:r w:rsidRPr="004D59C4">
              <w:rPr>
                <w:rFonts w:ascii="Times New Roman" w:hAnsi="Times New Roman" w:cs="Times New Roman"/>
                <w:b w:val="0"/>
              </w:rPr>
              <w:t>СПОКов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7EDB115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54AF528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64FE3EC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 сельскохозяйственных</w:t>
            </w:r>
            <w:r w:rsidRPr="004D59C4">
              <w:t xml:space="preserve"> </w:t>
            </w:r>
            <w:r w:rsidRPr="004D59C4">
              <w:rPr>
                <w:rFonts w:ascii="Times New Roman" w:hAnsi="Times New Roman" w:cs="Times New Roman"/>
                <w:b w:val="0"/>
              </w:rPr>
              <w:t xml:space="preserve">потребительских кооперативов в общем объеме реализации сельскохозяйственной продукции, % </w:t>
            </w:r>
          </w:p>
        </w:tc>
        <w:tc>
          <w:tcPr>
            <w:tcW w:w="0" w:type="auto"/>
            <w:shd w:val="clear" w:color="auto" w:fill="auto"/>
          </w:tcPr>
          <w:p w14:paraId="08BBB03D" w14:textId="3730D8A2" w:rsidR="005815D5" w:rsidRPr="004D59C4" w:rsidRDefault="00A57899" w:rsidP="005815D5">
            <w:pPr>
              <w:pStyle w:val="Style3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14:paraId="2364DA5F" w14:textId="77777777" w:rsidR="005815D5" w:rsidRPr="004D59C4" w:rsidRDefault="005815D5" w:rsidP="005815D5">
            <w:pPr>
              <w:pStyle w:val="Style3"/>
              <w:widowControl/>
              <w:spacing w:line="240" w:lineRule="auto"/>
              <w:rPr>
                <w:rStyle w:val="FontStyle48"/>
              </w:rPr>
            </w:pPr>
            <w:r w:rsidRPr="004D59C4">
              <w:rPr>
                <w:rStyle w:val="FontStyle48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14:paraId="6F1A298D" w14:textId="77777777" w:rsidR="005815D5" w:rsidRPr="004D59C4" w:rsidRDefault="005815D5" w:rsidP="005815D5">
            <w:pPr>
              <w:pStyle w:val="Style3"/>
              <w:widowControl/>
              <w:spacing w:line="240" w:lineRule="auto"/>
              <w:rPr>
                <w:rStyle w:val="FontStyle48"/>
              </w:rPr>
            </w:pPr>
            <w:r w:rsidRPr="004D59C4">
              <w:rPr>
                <w:rStyle w:val="FontStyle48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14:paraId="59B90B85" w14:textId="77777777" w:rsidR="005815D5" w:rsidRPr="004D59C4" w:rsidRDefault="005815D5" w:rsidP="005815D5">
            <w:pPr>
              <w:pStyle w:val="Style3"/>
              <w:widowControl/>
              <w:spacing w:line="240" w:lineRule="auto"/>
              <w:rPr>
                <w:rStyle w:val="FontStyle48"/>
              </w:rPr>
            </w:pPr>
            <w:r w:rsidRPr="004D59C4">
              <w:rPr>
                <w:rStyle w:val="FontStyle48"/>
              </w:rPr>
              <w:t>5,0</w:t>
            </w:r>
          </w:p>
        </w:tc>
        <w:tc>
          <w:tcPr>
            <w:tcW w:w="0" w:type="auto"/>
          </w:tcPr>
          <w:p w14:paraId="2AFBCC8D" w14:textId="77777777" w:rsidR="005815D5" w:rsidRPr="004D59C4" w:rsidRDefault="005815D5" w:rsidP="005815D5">
            <w:pPr>
              <w:pStyle w:val="Style3"/>
              <w:widowControl/>
              <w:spacing w:line="240" w:lineRule="auto"/>
              <w:rPr>
                <w:rStyle w:val="FontStyle48"/>
              </w:rPr>
            </w:pPr>
            <w:r w:rsidRPr="004D59C4">
              <w:rPr>
                <w:rStyle w:val="FontStyle48"/>
              </w:rPr>
              <w:t>-</w:t>
            </w:r>
          </w:p>
        </w:tc>
      </w:tr>
      <w:tr w:rsidR="005815D5" w:rsidRPr="004D59C4" w14:paraId="541DEDFB" w14:textId="77777777" w:rsidTr="00A57899">
        <w:tc>
          <w:tcPr>
            <w:tcW w:w="14445" w:type="dxa"/>
            <w:gridSpan w:val="11"/>
            <w:shd w:val="clear" w:color="auto" w:fill="auto"/>
          </w:tcPr>
          <w:p w14:paraId="5A323B68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28. Рынок племенного животноводства</w:t>
            </w:r>
          </w:p>
        </w:tc>
      </w:tr>
      <w:tr w:rsidR="005815D5" w:rsidRPr="004D59C4" w14:paraId="0CE3E4E2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1B3F90E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28.1</w:t>
            </w:r>
          </w:p>
        </w:tc>
        <w:tc>
          <w:tcPr>
            <w:tcW w:w="0" w:type="auto"/>
            <w:shd w:val="clear" w:color="auto" w:fill="auto"/>
          </w:tcPr>
          <w:p w14:paraId="70A7864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Стимулирование и оказание содействия  в реализации племенного  молодняка сельскохозяйственных животных</w:t>
            </w:r>
          </w:p>
        </w:tc>
        <w:tc>
          <w:tcPr>
            <w:tcW w:w="0" w:type="auto"/>
            <w:shd w:val="clear" w:color="auto" w:fill="auto"/>
          </w:tcPr>
          <w:p w14:paraId="65D80645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2B757E3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57845E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на рынке племенного животноводства, 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21E3F55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D704AE3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7F5CA59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6087AE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</w:tcPr>
          <w:p w14:paraId="714205C2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5E8F3003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1DD059E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28.2</w:t>
            </w:r>
          </w:p>
        </w:tc>
        <w:tc>
          <w:tcPr>
            <w:tcW w:w="0" w:type="auto"/>
            <w:shd w:val="clear" w:color="auto" w:fill="auto"/>
          </w:tcPr>
          <w:p w14:paraId="5D15449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Оказание  государственной поддержки на развитие племенного животноводства</w:t>
            </w:r>
          </w:p>
        </w:tc>
        <w:tc>
          <w:tcPr>
            <w:tcW w:w="0" w:type="auto"/>
            <w:shd w:val="clear" w:color="auto" w:fill="auto"/>
          </w:tcPr>
          <w:p w14:paraId="13F60B23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6115F7D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D28AF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29E99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F41B9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D3CE8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7A7950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230DAC1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368B7535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631DE7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28.3</w:t>
            </w:r>
          </w:p>
        </w:tc>
        <w:tc>
          <w:tcPr>
            <w:tcW w:w="0" w:type="auto"/>
            <w:shd w:val="clear" w:color="auto" w:fill="auto"/>
          </w:tcPr>
          <w:p w14:paraId="32318E3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Увеличение количества организаций частной формы собственности  на рынке племенного животноводства</w:t>
            </w:r>
          </w:p>
        </w:tc>
        <w:tc>
          <w:tcPr>
            <w:tcW w:w="0" w:type="auto"/>
            <w:shd w:val="clear" w:color="auto" w:fill="auto"/>
          </w:tcPr>
          <w:p w14:paraId="3228E8C2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6676371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2C345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DFBB6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2620B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5C0BC7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0B8B8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3BF4B9D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18E585D2" w14:textId="77777777" w:rsidTr="00A57899">
        <w:tc>
          <w:tcPr>
            <w:tcW w:w="14445" w:type="dxa"/>
            <w:gridSpan w:val="11"/>
            <w:shd w:val="clear" w:color="auto" w:fill="auto"/>
          </w:tcPr>
          <w:p w14:paraId="1F1C39E3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29.Рынок семеноводства.</w:t>
            </w:r>
          </w:p>
        </w:tc>
      </w:tr>
      <w:tr w:rsidR="005815D5" w:rsidRPr="004D59C4" w14:paraId="78E99AAB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84B804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29.1</w:t>
            </w:r>
          </w:p>
        </w:tc>
        <w:tc>
          <w:tcPr>
            <w:tcW w:w="0" w:type="auto"/>
            <w:shd w:val="clear" w:color="auto" w:fill="auto"/>
          </w:tcPr>
          <w:p w14:paraId="438556C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Информирование сельскохозяйственных товаропроизводителей о наличии семян высоких репродукций в действующих семеноводческих хозяйствах и организациях, занимающихся реализацией семян сельскохозяйственных культур</w:t>
            </w:r>
          </w:p>
        </w:tc>
        <w:tc>
          <w:tcPr>
            <w:tcW w:w="0" w:type="auto"/>
            <w:shd w:val="clear" w:color="auto" w:fill="auto"/>
          </w:tcPr>
          <w:p w14:paraId="6D5FA7A0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09AE84F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072F912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на рынке семеноводства, %</w:t>
            </w:r>
          </w:p>
        </w:tc>
        <w:tc>
          <w:tcPr>
            <w:tcW w:w="0" w:type="auto"/>
            <w:shd w:val="clear" w:color="auto" w:fill="auto"/>
          </w:tcPr>
          <w:p w14:paraId="46DF8EEE" w14:textId="2CF4651B" w:rsidR="005815D5" w:rsidRPr="004D59C4" w:rsidRDefault="00A57899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97B288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4CEF51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29CA38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0" w:type="auto"/>
          </w:tcPr>
          <w:p w14:paraId="6E3B6DA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5815D5" w:rsidRPr="004D59C4" w14:paraId="7DA1A70E" w14:textId="77777777" w:rsidTr="00A57899">
        <w:tc>
          <w:tcPr>
            <w:tcW w:w="14445" w:type="dxa"/>
            <w:gridSpan w:val="11"/>
            <w:shd w:val="clear" w:color="auto" w:fill="auto"/>
          </w:tcPr>
          <w:p w14:paraId="34DF8297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30.Рынок переработки водных биоресурсов.</w:t>
            </w:r>
          </w:p>
        </w:tc>
      </w:tr>
      <w:tr w:rsidR="005815D5" w:rsidRPr="004D59C4" w14:paraId="1DDA6E94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D92B9E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30.1</w:t>
            </w:r>
          </w:p>
        </w:tc>
        <w:tc>
          <w:tcPr>
            <w:tcW w:w="0" w:type="auto"/>
            <w:shd w:val="clear" w:color="auto" w:fill="auto"/>
          </w:tcPr>
          <w:p w14:paraId="40F18E8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Поддержка участия предприятий, занимающихся выловом и производством водных биоресурсов, Республики Бурятия в выставках, ярмарках, конференциях и иных мероприятиях</w:t>
            </w:r>
          </w:p>
        </w:tc>
        <w:tc>
          <w:tcPr>
            <w:tcW w:w="0" w:type="auto"/>
            <w:shd w:val="clear" w:color="auto" w:fill="auto"/>
          </w:tcPr>
          <w:p w14:paraId="0DF5CE2D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29F354D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770B64D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на рынке переработки водных биоресурсов, %</w:t>
            </w:r>
          </w:p>
        </w:tc>
        <w:tc>
          <w:tcPr>
            <w:tcW w:w="0" w:type="auto"/>
            <w:shd w:val="clear" w:color="auto" w:fill="auto"/>
          </w:tcPr>
          <w:p w14:paraId="0B27B185" w14:textId="2D293D9F" w:rsidR="005815D5" w:rsidRPr="004D59C4" w:rsidRDefault="00A57899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CD1FE1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F0D190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4864AF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</w:tcPr>
          <w:p w14:paraId="0EF6670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5815D5" w:rsidRPr="004D59C4" w14:paraId="69A4B9C8" w14:textId="77777777" w:rsidTr="00A57899">
        <w:tc>
          <w:tcPr>
            <w:tcW w:w="14445" w:type="dxa"/>
            <w:gridSpan w:val="11"/>
            <w:shd w:val="clear" w:color="auto" w:fill="auto"/>
          </w:tcPr>
          <w:p w14:paraId="5FD0D5BE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31.Рынок добычи общераспространенных полезных ископаемых на участках недр местного значения.</w:t>
            </w:r>
          </w:p>
        </w:tc>
      </w:tr>
      <w:tr w:rsidR="005815D5" w:rsidRPr="004D59C4" w14:paraId="437DEE48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6F780CB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31.1</w:t>
            </w:r>
          </w:p>
        </w:tc>
        <w:tc>
          <w:tcPr>
            <w:tcW w:w="0" w:type="auto"/>
            <w:shd w:val="clear" w:color="auto" w:fill="auto"/>
          </w:tcPr>
          <w:p w14:paraId="6B8D9BC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Проведение геологоразведочных работ по общераспространенным полезным ископаемым в </w:t>
            </w:r>
            <w:proofErr w:type="spellStart"/>
            <w:r w:rsidRPr="004D59C4">
              <w:rPr>
                <w:rFonts w:ascii="Times New Roman" w:hAnsi="Times New Roman" w:cs="Times New Roman"/>
                <w:b w:val="0"/>
              </w:rPr>
              <w:t>притрассовых</w:t>
            </w:r>
            <w:proofErr w:type="spellEnd"/>
            <w:r w:rsidRPr="004D59C4">
              <w:rPr>
                <w:rFonts w:ascii="Times New Roman" w:hAnsi="Times New Roman" w:cs="Times New Roman"/>
                <w:b w:val="0"/>
              </w:rPr>
              <w:t xml:space="preserve"> зонах автомобильных дорог</w:t>
            </w:r>
          </w:p>
        </w:tc>
        <w:tc>
          <w:tcPr>
            <w:tcW w:w="0" w:type="auto"/>
            <w:shd w:val="clear" w:color="auto" w:fill="auto"/>
          </w:tcPr>
          <w:p w14:paraId="329D26F0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51EB875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53B44A1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%</w:t>
            </w:r>
          </w:p>
        </w:tc>
        <w:tc>
          <w:tcPr>
            <w:tcW w:w="0" w:type="auto"/>
            <w:shd w:val="clear" w:color="auto" w:fill="auto"/>
          </w:tcPr>
          <w:p w14:paraId="468ADEEC" w14:textId="39C6EAB6" w:rsidR="005815D5" w:rsidRPr="004D59C4" w:rsidRDefault="00A57899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896CEA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C831BD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CCEBC0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0" w:type="auto"/>
          </w:tcPr>
          <w:p w14:paraId="62110F1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5815D5" w:rsidRPr="004D59C4" w14:paraId="7AD3BCDC" w14:textId="77777777" w:rsidTr="00A57899">
        <w:tc>
          <w:tcPr>
            <w:tcW w:w="14445" w:type="dxa"/>
            <w:gridSpan w:val="11"/>
            <w:shd w:val="clear" w:color="auto" w:fill="auto"/>
          </w:tcPr>
          <w:p w14:paraId="512B07B6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32. Рынок нефтепродуктов</w:t>
            </w:r>
          </w:p>
        </w:tc>
      </w:tr>
      <w:tr w:rsidR="005815D5" w:rsidRPr="004D59C4" w14:paraId="13BF6E10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28014BC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32.1</w:t>
            </w:r>
          </w:p>
        </w:tc>
        <w:tc>
          <w:tcPr>
            <w:tcW w:w="0" w:type="auto"/>
            <w:shd w:val="clear" w:color="auto" w:fill="auto"/>
          </w:tcPr>
          <w:p w14:paraId="54C4842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Выделение земельных участков  под  строительство АЗС (АЗК)</w:t>
            </w:r>
          </w:p>
        </w:tc>
        <w:tc>
          <w:tcPr>
            <w:tcW w:w="0" w:type="auto"/>
            <w:shd w:val="clear" w:color="auto" w:fill="auto"/>
          </w:tcPr>
          <w:p w14:paraId="120FBAB8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007AEEC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 xml:space="preserve">Комитет по экономике и </w:t>
            </w: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финансам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727ECA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 xml:space="preserve">Доля </w:t>
            </w:r>
            <w:proofErr w:type="gramStart"/>
            <w:r w:rsidRPr="004D59C4">
              <w:rPr>
                <w:rFonts w:ascii="Times New Roman" w:hAnsi="Times New Roman" w:cs="Times New Roman"/>
                <w:b w:val="0"/>
              </w:rPr>
              <w:t>организаций  частной</w:t>
            </w:r>
            <w:proofErr w:type="gramEnd"/>
            <w:r w:rsidRPr="004D59C4">
              <w:rPr>
                <w:rFonts w:ascii="Times New Roman" w:hAnsi="Times New Roman" w:cs="Times New Roman"/>
                <w:b w:val="0"/>
              </w:rPr>
              <w:t xml:space="preserve"> формы собственности на рынке нефтепродуктов, %</w:t>
            </w:r>
          </w:p>
          <w:p w14:paraId="21AF067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14:paraId="52978D8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14:paraId="1B1D867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14:paraId="56BD571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8C37DA7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  <w:p w14:paraId="3EB83726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3C289195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7B65E6BA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0F517977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43AD8280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2745225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lastRenderedPageBreak/>
              <w:t>100,0</w:t>
            </w:r>
          </w:p>
          <w:p w14:paraId="738059FD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1E092531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5FE47A07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5B2A4558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7FB322E5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64EBAE8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lastRenderedPageBreak/>
              <w:t>100,0</w:t>
            </w:r>
          </w:p>
          <w:p w14:paraId="656518BE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72730F48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431E2A54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774AA504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05A975C1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11724C9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lastRenderedPageBreak/>
              <w:t>100,0</w:t>
            </w:r>
          </w:p>
          <w:p w14:paraId="7FEB0B48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771CC84E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263D61FB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1BE4A796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  <w:p w14:paraId="2DFDF152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</w:p>
        </w:tc>
        <w:tc>
          <w:tcPr>
            <w:tcW w:w="0" w:type="auto"/>
            <w:vMerge w:val="restart"/>
          </w:tcPr>
          <w:p w14:paraId="021FA9BD" w14:textId="77777777" w:rsidR="005815D5" w:rsidRPr="004D59C4" w:rsidRDefault="005815D5" w:rsidP="005815D5">
            <w:pPr>
              <w:pStyle w:val="Style31"/>
              <w:widowControl/>
              <w:spacing w:line="240" w:lineRule="auto"/>
              <w:rPr>
                <w:rStyle w:val="FontStyle46"/>
              </w:rPr>
            </w:pPr>
            <w:r w:rsidRPr="004D59C4">
              <w:rPr>
                <w:rStyle w:val="FontStyle46"/>
              </w:rPr>
              <w:lastRenderedPageBreak/>
              <w:t>-</w:t>
            </w:r>
          </w:p>
        </w:tc>
      </w:tr>
      <w:tr w:rsidR="005815D5" w:rsidRPr="004D59C4" w14:paraId="1D5A7BA0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1EE0A5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32.2</w:t>
            </w:r>
          </w:p>
        </w:tc>
        <w:tc>
          <w:tcPr>
            <w:tcW w:w="0" w:type="auto"/>
            <w:shd w:val="clear" w:color="auto" w:fill="auto"/>
          </w:tcPr>
          <w:p w14:paraId="140FBB1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Сохранение  количества организаций частной формы собственности на рынке на рынке нефтепродуктов</w:t>
            </w:r>
          </w:p>
        </w:tc>
        <w:tc>
          <w:tcPr>
            <w:tcW w:w="0" w:type="auto"/>
            <w:shd w:val="clear" w:color="auto" w:fill="auto"/>
          </w:tcPr>
          <w:p w14:paraId="3A895B7D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4287A71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922380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CB7AF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39588D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071EF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3BF2C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7ADD783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79AE8D32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33457D4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lastRenderedPageBreak/>
              <w:t>32.3</w:t>
            </w:r>
          </w:p>
        </w:tc>
        <w:tc>
          <w:tcPr>
            <w:tcW w:w="0" w:type="auto"/>
            <w:shd w:val="clear" w:color="auto" w:fill="auto"/>
          </w:tcPr>
          <w:p w14:paraId="0BE3993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Мониторинг  независимых АЗС</w:t>
            </w:r>
          </w:p>
        </w:tc>
        <w:tc>
          <w:tcPr>
            <w:tcW w:w="0" w:type="auto"/>
            <w:shd w:val="clear" w:color="auto" w:fill="auto"/>
          </w:tcPr>
          <w:p w14:paraId="357A4C1E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2FC6F304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E65AB4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69BAC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2F76C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C8E4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1A250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370C9B4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151EDD14" w14:textId="77777777" w:rsidTr="00A57899">
        <w:tc>
          <w:tcPr>
            <w:tcW w:w="14445" w:type="dxa"/>
            <w:gridSpan w:val="11"/>
            <w:shd w:val="clear" w:color="auto" w:fill="auto"/>
          </w:tcPr>
          <w:p w14:paraId="386BA828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33. Рынок легкой промышленности.</w:t>
            </w:r>
          </w:p>
        </w:tc>
      </w:tr>
      <w:tr w:rsidR="005815D5" w:rsidRPr="004D59C4" w14:paraId="4F8B641F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5C13F3D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33.1</w:t>
            </w:r>
          </w:p>
        </w:tc>
        <w:tc>
          <w:tcPr>
            <w:tcW w:w="0" w:type="auto"/>
            <w:shd w:val="clear" w:color="auto" w:fill="auto"/>
          </w:tcPr>
          <w:p w14:paraId="047FA747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Содействие реализации инвестиционных проектов в промышленном производстве</w:t>
            </w:r>
          </w:p>
        </w:tc>
        <w:tc>
          <w:tcPr>
            <w:tcW w:w="0" w:type="auto"/>
            <w:shd w:val="clear" w:color="auto" w:fill="auto"/>
          </w:tcPr>
          <w:p w14:paraId="30410C89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4A8AB10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45B5F11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легкой промышленности, %</w:t>
            </w:r>
          </w:p>
        </w:tc>
        <w:tc>
          <w:tcPr>
            <w:tcW w:w="0" w:type="auto"/>
            <w:shd w:val="clear" w:color="auto" w:fill="auto"/>
          </w:tcPr>
          <w:p w14:paraId="6FEE1AB9" w14:textId="6D8AEEFB" w:rsidR="005815D5" w:rsidRPr="004D59C4" w:rsidRDefault="00A57899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C842D9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5D5891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BF8262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</w:tcPr>
          <w:p w14:paraId="39DC3288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5815D5" w:rsidRPr="004D59C4" w14:paraId="02E759FC" w14:textId="77777777" w:rsidTr="00A57899">
        <w:tc>
          <w:tcPr>
            <w:tcW w:w="14445" w:type="dxa"/>
            <w:gridSpan w:val="11"/>
            <w:shd w:val="clear" w:color="auto" w:fill="auto"/>
          </w:tcPr>
          <w:p w14:paraId="318CD580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34.   Рынок обработки древесины и производства изделий из дерева</w:t>
            </w:r>
          </w:p>
        </w:tc>
      </w:tr>
      <w:tr w:rsidR="005815D5" w:rsidRPr="004D59C4" w14:paraId="59CF141D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0073BAC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34.1</w:t>
            </w:r>
          </w:p>
        </w:tc>
        <w:tc>
          <w:tcPr>
            <w:tcW w:w="0" w:type="auto"/>
            <w:shd w:val="clear" w:color="auto" w:fill="auto"/>
          </w:tcPr>
          <w:p w14:paraId="72D1B19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Увеличение количества организаций частной формы собственности на рынке обработки     древесины и производства изделий    из дерева</w:t>
            </w:r>
          </w:p>
        </w:tc>
        <w:tc>
          <w:tcPr>
            <w:tcW w:w="0" w:type="auto"/>
            <w:shd w:val="clear" w:color="auto" w:fill="auto"/>
          </w:tcPr>
          <w:p w14:paraId="71971FBA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 w:val="restart"/>
            <w:shd w:val="clear" w:color="auto" w:fill="auto"/>
          </w:tcPr>
          <w:p w14:paraId="4DA917F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B09EA4C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обработки древесины и производства изделий из дерева, %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66E57F2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230E650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900473B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AB976CF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100,0</w:t>
            </w:r>
          </w:p>
        </w:tc>
        <w:tc>
          <w:tcPr>
            <w:tcW w:w="0" w:type="auto"/>
            <w:vMerge w:val="restart"/>
          </w:tcPr>
          <w:p w14:paraId="080F9B8D" w14:textId="77777777" w:rsidR="005815D5" w:rsidRPr="004D59C4" w:rsidRDefault="005815D5" w:rsidP="005815D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4D59C4">
              <w:rPr>
                <w:rStyle w:val="FontStyle46"/>
              </w:rPr>
              <w:t>-</w:t>
            </w:r>
          </w:p>
        </w:tc>
      </w:tr>
      <w:tr w:rsidR="005815D5" w:rsidRPr="004D59C4" w14:paraId="02F65396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7843769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34.2</w:t>
            </w:r>
          </w:p>
        </w:tc>
        <w:tc>
          <w:tcPr>
            <w:tcW w:w="0" w:type="auto"/>
            <w:shd w:val="clear" w:color="auto" w:fill="auto"/>
          </w:tcPr>
          <w:p w14:paraId="4F29B22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Оказание поддержки промышленным предприятиям  в     рамках муниципальной программы «Развитие предпринимательства и повышение инвестиционной привлекательности в муниципальном образовании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0DA49C00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b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vMerge/>
            <w:shd w:val="clear" w:color="auto" w:fill="auto"/>
          </w:tcPr>
          <w:p w14:paraId="7F015BF3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31831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7E24E0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2598F66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DF16C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7A424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</w:tcPr>
          <w:p w14:paraId="624EC55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815D5" w:rsidRPr="004D59C4" w14:paraId="49AEF2C7" w14:textId="77777777" w:rsidTr="00A57899">
        <w:tc>
          <w:tcPr>
            <w:tcW w:w="14445" w:type="dxa"/>
            <w:gridSpan w:val="11"/>
            <w:shd w:val="clear" w:color="auto" w:fill="auto"/>
          </w:tcPr>
          <w:p w14:paraId="3EF149F4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35. Рынок производства кирпича</w:t>
            </w:r>
          </w:p>
        </w:tc>
      </w:tr>
      <w:tr w:rsidR="005815D5" w:rsidRPr="004D59C4" w14:paraId="7FC7B23F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57A4A4AB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35.1</w:t>
            </w:r>
          </w:p>
        </w:tc>
        <w:tc>
          <w:tcPr>
            <w:tcW w:w="0" w:type="auto"/>
            <w:shd w:val="clear" w:color="auto" w:fill="auto"/>
          </w:tcPr>
          <w:p w14:paraId="624E0EE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Информирование хозяйствующих субъектов о видах государственной поддержки, оказываемых Фондом развития промышленности</w:t>
            </w:r>
          </w:p>
        </w:tc>
        <w:tc>
          <w:tcPr>
            <w:tcW w:w="0" w:type="auto"/>
            <w:shd w:val="clear" w:color="auto" w:fill="auto"/>
          </w:tcPr>
          <w:p w14:paraId="679FC65B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77898199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713DC40A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производства кирпича, %</w:t>
            </w:r>
          </w:p>
        </w:tc>
        <w:tc>
          <w:tcPr>
            <w:tcW w:w="0" w:type="auto"/>
            <w:shd w:val="clear" w:color="auto" w:fill="auto"/>
          </w:tcPr>
          <w:p w14:paraId="69969E67" w14:textId="6DD35275" w:rsidR="005815D5" w:rsidRPr="004D59C4" w:rsidRDefault="00A57899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247CF7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7EF510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304BEAE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</w:tcPr>
          <w:p w14:paraId="0813EF1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  <w:tr w:rsidR="005815D5" w:rsidRPr="004D59C4" w14:paraId="555D881B" w14:textId="77777777" w:rsidTr="00A57899">
        <w:trPr>
          <w:trHeight w:val="249"/>
        </w:trPr>
        <w:tc>
          <w:tcPr>
            <w:tcW w:w="14445" w:type="dxa"/>
            <w:gridSpan w:val="11"/>
            <w:shd w:val="clear" w:color="auto" w:fill="auto"/>
          </w:tcPr>
          <w:p w14:paraId="2B0E0EE1" w14:textId="77777777" w:rsidR="005815D5" w:rsidRPr="004D59C4" w:rsidRDefault="005815D5" w:rsidP="005815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36. Рынок производства бетона.</w:t>
            </w:r>
          </w:p>
        </w:tc>
      </w:tr>
      <w:tr w:rsidR="005815D5" w:rsidRPr="004D59C4" w14:paraId="399574E4" w14:textId="77777777" w:rsidTr="00A57899">
        <w:trPr>
          <w:gridAfter w:val="1"/>
          <w:wAfter w:w="33" w:type="dxa"/>
        </w:trPr>
        <w:tc>
          <w:tcPr>
            <w:tcW w:w="0" w:type="auto"/>
            <w:shd w:val="clear" w:color="auto" w:fill="auto"/>
          </w:tcPr>
          <w:p w14:paraId="003B60C2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36.1</w:t>
            </w:r>
          </w:p>
        </w:tc>
        <w:tc>
          <w:tcPr>
            <w:tcW w:w="0" w:type="auto"/>
            <w:shd w:val="clear" w:color="auto" w:fill="auto"/>
          </w:tcPr>
          <w:p w14:paraId="00FBAA01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Информирование хозяйствующих субъектов о видах государственной поддержки, оказываемых Фондом развития промышленности</w:t>
            </w:r>
          </w:p>
        </w:tc>
        <w:tc>
          <w:tcPr>
            <w:tcW w:w="0" w:type="auto"/>
            <w:shd w:val="clear" w:color="auto" w:fill="auto"/>
          </w:tcPr>
          <w:p w14:paraId="51B58C54" w14:textId="77777777" w:rsidR="005815D5" w:rsidRPr="004D59C4" w:rsidRDefault="005815D5" w:rsidP="005815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59C4">
              <w:rPr>
                <w:sz w:val="20"/>
                <w:szCs w:val="20"/>
              </w:rPr>
              <w:t>2022-2025</w:t>
            </w:r>
          </w:p>
        </w:tc>
        <w:tc>
          <w:tcPr>
            <w:tcW w:w="1255" w:type="dxa"/>
            <w:shd w:val="clear" w:color="auto" w:fill="auto"/>
          </w:tcPr>
          <w:p w14:paraId="3CD561EC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Комитет по экономике и финансам АМО «Кижингинский район»</w:t>
            </w:r>
          </w:p>
        </w:tc>
        <w:tc>
          <w:tcPr>
            <w:tcW w:w="0" w:type="auto"/>
            <w:shd w:val="clear" w:color="auto" w:fill="auto"/>
          </w:tcPr>
          <w:p w14:paraId="611A6D01" w14:textId="77777777" w:rsidR="005815D5" w:rsidRPr="004D59C4" w:rsidRDefault="005815D5" w:rsidP="005815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Доля организаций частной формы собственности в сфере производства бетона, %</w:t>
            </w:r>
          </w:p>
        </w:tc>
        <w:tc>
          <w:tcPr>
            <w:tcW w:w="0" w:type="auto"/>
            <w:shd w:val="clear" w:color="auto" w:fill="auto"/>
          </w:tcPr>
          <w:p w14:paraId="4DD4AA23" w14:textId="79F2A929" w:rsidR="005815D5" w:rsidRPr="004D59C4" w:rsidRDefault="00A57899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728FD45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2D1B5FF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23FA785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0" w:type="auto"/>
          </w:tcPr>
          <w:p w14:paraId="2F0A4F6A" w14:textId="77777777" w:rsidR="005815D5" w:rsidRPr="004D59C4" w:rsidRDefault="005815D5" w:rsidP="005815D5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D59C4">
              <w:rPr>
                <w:rFonts w:ascii="Times New Roman" w:hAnsi="Times New Roman" w:cs="Times New Roman"/>
                <w:b w:val="0"/>
              </w:rPr>
              <w:t>-</w:t>
            </w:r>
          </w:p>
        </w:tc>
      </w:tr>
    </w:tbl>
    <w:p w14:paraId="4A9563EC" w14:textId="77777777" w:rsidR="005815D5" w:rsidRDefault="005815D5"/>
    <w:sectPr w:rsidR="005815D5" w:rsidSect="005C76A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34"/>
    <w:rsid w:val="0002721C"/>
    <w:rsid w:val="000334EA"/>
    <w:rsid w:val="000619F2"/>
    <w:rsid w:val="00075CC5"/>
    <w:rsid w:val="00080EF7"/>
    <w:rsid w:val="00081D36"/>
    <w:rsid w:val="00085EE5"/>
    <w:rsid w:val="000A1AD8"/>
    <w:rsid w:val="000B6B1D"/>
    <w:rsid w:val="000B6BE6"/>
    <w:rsid w:val="000C3201"/>
    <w:rsid w:val="000C72CD"/>
    <w:rsid w:val="000D2E63"/>
    <w:rsid w:val="000F47D8"/>
    <w:rsid w:val="00106668"/>
    <w:rsid w:val="00111373"/>
    <w:rsid w:val="00113C53"/>
    <w:rsid w:val="00127803"/>
    <w:rsid w:val="001336CA"/>
    <w:rsid w:val="00150C40"/>
    <w:rsid w:val="001532CF"/>
    <w:rsid w:val="001613B7"/>
    <w:rsid w:val="00165387"/>
    <w:rsid w:val="00166DB9"/>
    <w:rsid w:val="00173E77"/>
    <w:rsid w:val="001744C5"/>
    <w:rsid w:val="00182045"/>
    <w:rsid w:val="00197D51"/>
    <w:rsid w:val="001A4468"/>
    <w:rsid w:val="001B26BC"/>
    <w:rsid w:val="001C7CAC"/>
    <w:rsid w:val="001D7C0F"/>
    <w:rsid w:val="00206DD3"/>
    <w:rsid w:val="002104EF"/>
    <w:rsid w:val="00211AD4"/>
    <w:rsid w:val="00252A8E"/>
    <w:rsid w:val="00262D60"/>
    <w:rsid w:val="00263849"/>
    <w:rsid w:val="00264180"/>
    <w:rsid w:val="00275578"/>
    <w:rsid w:val="002818EB"/>
    <w:rsid w:val="00293C17"/>
    <w:rsid w:val="00295533"/>
    <w:rsid w:val="0029633F"/>
    <w:rsid w:val="002A4866"/>
    <w:rsid w:val="002B091A"/>
    <w:rsid w:val="002B7141"/>
    <w:rsid w:val="002C7C7D"/>
    <w:rsid w:val="002D3A64"/>
    <w:rsid w:val="002E6B12"/>
    <w:rsid w:val="002F51CC"/>
    <w:rsid w:val="002F6B43"/>
    <w:rsid w:val="00311DBC"/>
    <w:rsid w:val="003226FB"/>
    <w:rsid w:val="00332B55"/>
    <w:rsid w:val="00335886"/>
    <w:rsid w:val="00335C8A"/>
    <w:rsid w:val="003422DF"/>
    <w:rsid w:val="003511D3"/>
    <w:rsid w:val="003517DA"/>
    <w:rsid w:val="00352AF0"/>
    <w:rsid w:val="00383E65"/>
    <w:rsid w:val="003867E9"/>
    <w:rsid w:val="003A48F1"/>
    <w:rsid w:val="003B06CF"/>
    <w:rsid w:val="003B3D9D"/>
    <w:rsid w:val="003B4956"/>
    <w:rsid w:val="003C5601"/>
    <w:rsid w:val="003E7114"/>
    <w:rsid w:val="00406ADC"/>
    <w:rsid w:val="004100F2"/>
    <w:rsid w:val="0041731C"/>
    <w:rsid w:val="004213B6"/>
    <w:rsid w:val="004215EC"/>
    <w:rsid w:val="004233FE"/>
    <w:rsid w:val="0042354F"/>
    <w:rsid w:val="00425943"/>
    <w:rsid w:val="00431A0C"/>
    <w:rsid w:val="00432A55"/>
    <w:rsid w:val="00447B32"/>
    <w:rsid w:val="00452E6C"/>
    <w:rsid w:val="0047371B"/>
    <w:rsid w:val="00474DBF"/>
    <w:rsid w:val="00475465"/>
    <w:rsid w:val="004763F3"/>
    <w:rsid w:val="00485EE4"/>
    <w:rsid w:val="00493D81"/>
    <w:rsid w:val="00496736"/>
    <w:rsid w:val="004A13E4"/>
    <w:rsid w:val="004D3C25"/>
    <w:rsid w:val="004F3546"/>
    <w:rsid w:val="004F36A2"/>
    <w:rsid w:val="005259F1"/>
    <w:rsid w:val="00533A3A"/>
    <w:rsid w:val="00552DA0"/>
    <w:rsid w:val="00571B2C"/>
    <w:rsid w:val="00574B83"/>
    <w:rsid w:val="005756BE"/>
    <w:rsid w:val="005815D5"/>
    <w:rsid w:val="00583952"/>
    <w:rsid w:val="0059052E"/>
    <w:rsid w:val="005A4D3F"/>
    <w:rsid w:val="005C1070"/>
    <w:rsid w:val="005C76A5"/>
    <w:rsid w:val="005C7C2D"/>
    <w:rsid w:val="005D328E"/>
    <w:rsid w:val="005D4876"/>
    <w:rsid w:val="005E7DC6"/>
    <w:rsid w:val="005F40F0"/>
    <w:rsid w:val="005F653E"/>
    <w:rsid w:val="00600AD4"/>
    <w:rsid w:val="00607CDF"/>
    <w:rsid w:val="0061275C"/>
    <w:rsid w:val="00622E9E"/>
    <w:rsid w:val="0062361B"/>
    <w:rsid w:val="00651C29"/>
    <w:rsid w:val="00651D64"/>
    <w:rsid w:val="006679AF"/>
    <w:rsid w:val="00685E1C"/>
    <w:rsid w:val="006A0413"/>
    <w:rsid w:val="006B3C45"/>
    <w:rsid w:val="006E70FD"/>
    <w:rsid w:val="00704BA5"/>
    <w:rsid w:val="00722D55"/>
    <w:rsid w:val="00735FA6"/>
    <w:rsid w:val="00744395"/>
    <w:rsid w:val="0074644C"/>
    <w:rsid w:val="00747523"/>
    <w:rsid w:val="007561C2"/>
    <w:rsid w:val="00760B4E"/>
    <w:rsid w:val="00760F8B"/>
    <w:rsid w:val="00766D7D"/>
    <w:rsid w:val="00772144"/>
    <w:rsid w:val="00776EBB"/>
    <w:rsid w:val="00795771"/>
    <w:rsid w:val="00795C8C"/>
    <w:rsid w:val="007A4DE8"/>
    <w:rsid w:val="007A614B"/>
    <w:rsid w:val="007C1623"/>
    <w:rsid w:val="007E0714"/>
    <w:rsid w:val="007E7507"/>
    <w:rsid w:val="00801FC2"/>
    <w:rsid w:val="0080382E"/>
    <w:rsid w:val="00817060"/>
    <w:rsid w:val="008324FE"/>
    <w:rsid w:val="00841FA6"/>
    <w:rsid w:val="00845796"/>
    <w:rsid w:val="008464E2"/>
    <w:rsid w:val="00856D2C"/>
    <w:rsid w:val="0088364B"/>
    <w:rsid w:val="008844F5"/>
    <w:rsid w:val="00887157"/>
    <w:rsid w:val="0088770F"/>
    <w:rsid w:val="00887864"/>
    <w:rsid w:val="00890398"/>
    <w:rsid w:val="00892934"/>
    <w:rsid w:val="00897F85"/>
    <w:rsid w:val="008A229B"/>
    <w:rsid w:val="008B581A"/>
    <w:rsid w:val="008C548F"/>
    <w:rsid w:val="008F1BE0"/>
    <w:rsid w:val="0090178C"/>
    <w:rsid w:val="009040DA"/>
    <w:rsid w:val="0090514A"/>
    <w:rsid w:val="00921F1E"/>
    <w:rsid w:val="00933D25"/>
    <w:rsid w:val="00936DB7"/>
    <w:rsid w:val="00936E4F"/>
    <w:rsid w:val="00975A98"/>
    <w:rsid w:val="009A2A6E"/>
    <w:rsid w:val="009A4D5A"/>
    <w:rsid w:val="009D6EDE"/>
    <w:rsid w:val="009F5A45"/>
    <w:rsid w:val="00A21705"/>
    <w:rsid w:val="00A25B17"/>
    <w:rsid w:val="00A32F63"/>
    <w:rsid w:val="00A3539C"/>
    <w:rsid w:val="00A44298"/>
    <w:rsid w:val="00A470BC"/>
    <w:rsid w:val="00A53EA7"/>
    <w:rsid w:val="00A54FAE"/>
    <w:rsid w:val="00A57271"/>
    <w:rsid w:val="00A57899"/>
    <w:rsid w:val="00A63C1B"/>
    <w:rsid w:val="00A831DF"/>
    <w:rsid w:val="00A90D16"/>
    <w:rsid w:val="00A94AAD"/>
    <w:rsid w:val="00AC55C7"/>
    <w:rsid w:val="00AC649D"/>
    <w:rsid w:val="00AD2A80"/>
    <w:rsid w:val="00AE3515"/>
    <w:rsid w:val="00AE4078"/>
    <w:rsid w:val="00B00010"/>
    <w:rsid w:val="00B030F0"/>
    <w:rsid w:val="00B06B0B"/>
    <w:rsid w:val="00B12C93"/>
    <w:rsid w:val="00B169EA"/>
    <w:rsid w:val="00B202D4"/>
    <w:rsid w:val="00B2098E"/>
    <w:rsid w:val="00B20F70"/>
    <w:rsid w:val="00B22C8C"/>
    <w:rsid w:val="00B46EDD"/>
    <w:rsid w:val="00B511C3"/>
    <w:rsid w:val="00B53A1C"/>
    <w:rsid w:val="00B646DC"/>
    <w:rsid w:val="00B8179C"/>
    <w:rsid w:val="00B86A59"/>
    <w:rsid w:val="00BA3566"/>
    <w:rsid w:val="00BA64E2"/>
    <w:rsid w:val="00BA65FB"/>
    <w:rsid w:val="00BB3689"/>
    <w:rsid w:val="00BB50F7"/>
    <w:rsid w:val="00BC1288"/>
    <w:rsid w:val="00BC43AE"/>
    <w:rsid w:val="00BC7762"/>
    <w:rsid w:val="00BD4BBF"/>
    <w:rsid w:val="00BD504F"/>
    <w:rsid w:val="00BD505D"/>
    <w:rsid w:val="00BE66EF"/>
    <w:rsid w:val="00BE7B10"/>
    <w:rsid w:val="00BF0E94"/>
    <w:rsid w:val="00C0132C"/>
    <w:rsid w:val="00C02582"/>
    <w:rsid w:val="00C12E24"/>
    <w:rsid w:val="00C22256"/>
    <w:rsid w:val="00C25093"/>
    <w:rsid w:val="00C65091"/>
    <w:rsid w:val="00C6661E"/>
    <w:rsid w:val="00C744BF"/>
    <w:rsid w:val="00C81542"/>
    <w:rsid w:val="00C8450A"/>
    <w:rsid w:val="00C9577D"/>
    <w:rsid w:val="00CB2237"/>
    <w:rsid w:val="00CB5CBA"/>
    <w:rsid w:val="00CD4CD2"/>
    <w:rsid w:val="00D04FA7"/>
    <w:rsid w:val="00D23C9B"/>
    <w:rsid w:val="00D43CCA"/>
    <w:rsid w:val="00D51C4B"/>
    <w:rsid w:val="00D52988"/>
    <w:rsid w:val="00D64C75"/>
    <w:rsid w:val="00D72D04"/>
    <w:rsid w:val="00D80C73"/>
    <w:rsid w:val="00DB6680"/>
    <w:rsid w:val="00DC0BB6"/>
    <w:rsid w:val="00E01438"/>
    <w:rsid w:val="00E0649A"/>
    <w:rsid w:val="00E22E09"/>
    <w:rsid w:val="00E272C1"/>
    <w:rsid w:val="00E37B75"/>
    <w:rsid w:val="00E5177E"/>
    <w:rsid w:val="00E621B0"/>
    <w:rsid w:val="00E62F55"/>
    <w:rsid w:val="00E647EC"/>
    <w:rsid w:val="00E8414D"/>
    <w:rsid w:val="00E847D9"/>
    <w:rsid w:val="00E97F70"/>
    <w:rsid w:val="00ED3A3E"/>
    <w:rsid w:val="00EE3FCC"/>
    <w:rsid w:val="00EF46FE"/>
    <w:rsid w:val="00F036AE"/>
    <w:rsid w:val="00F03BB3"/>
    <w:rsid w:val="00F06A49"/>
    <w:rsid w:val="00F0759E"/>
    <w:rsid w:val="00F1318F"/>
    <w:rsid w:val="00F14099"/>
    <w:rsid w:val="00F160DE"/>
    <w:rsid w:val="00F2529B"/>
    <w:rsid w:val="00F3311A"/>
    <w:rsid w:val="00F44418"/>
    <w:rsid w:val="00F50266"/>
    <w:rsid w:val="00F50CF4"/>
    <w:rsid w:val="00F51887"/>
    <w:rsid w:val="00F721E0"/>
    <w:rsid w:val="00F82FE1"/>
    <w:rsid w:val="00F93779"/>
    <w:rsid w:val="00F953F5"/>
    <w:rsid w:val="00FC19EB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71B4"/>
  <w15:docId w15:val="{2BF3E16D-9143-4EA5-B4C9-FB39C64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7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71B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39"/>
    <w:unhideWhenUsed/>
    <w:rsid w:val="0047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3C53"/>
    <w:rPr>
      <w:color w:val="0000FF" w:themeColor="hyperlink"/>
      <w:u w:val="single"/>
    </w:rPr>
  </w:style>
  <w:style w:type="paragraph" w:customStyle="1" w:styleId="ConsPlusTitle">
    <w:name w:val="ConsPlusTitle"/>
    <w:rsid w:val="0058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1">
    <w:name w:val="Style31"/>
    <w:basedOn w:val="a"/>
    <w:uiPriority w:val="99"/>
    <w:rsid w:val="005815D5"/>
    <w:pPr>
      <w:widowControl w:val="0"/>
      <w:autoSpaceDE w:val="0"/>
      <w:autoSpaceDN w:val="0"/>
      <w:adjustRightInd w:val="0"/>
      <w:spacing w:line="261" w:lineRule="exact"/>
      <w:jc w:val="center"/>
    </w:pPr>
    <w:rPr>
      <w:rFonts w:eastAsia="Times New Roman"/>
      <w:lang w:eastAsia="ru-RU"/>
    </w:rPr>
  </w:style>
  <w:style w:type="character" w:customStyle="1" w:styleId="FontStyle46">
    <w:name w:val="Font Style46"/>
    <w:uiPriority w:val="99"/>
    <w:rsid w:val="005815D5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5815D5"/>
    <w:pPr>
      <w:widowControl w:val="0"/>
      <w:autoSpaceDE w:val="0"/>
      <w:autoSpaceDN w:val="0"/>
      <w:adjustRightInd w:val="0"/>
      <w:spacing w:line="260" w:lineRule="exact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5815D5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="Times New Roman"/>
      <w:lang w:eastAsia="ru-RU"/>
    </w:rPr>
  </w:style>
  <w:style w:type="character" w:customStyle="1" w:styleId="FontStyle48">
    <w:name w:val="Font Style48"/>
    <w:uiPriority w:val="99"/>
    <w:rsid w:val="005815D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1244-99F2-4F17-9D93-DD877055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Пользователь</cp:lastModifiedBy>
  <cp:revision>5</cp:revision>
  <cp:lastPrinted>2025-04-18T02:59:00Z</cp:lastPrinted>
  <dcterms:created xsi:type="dcterms:W3CDTF">2025-04-18T02:59:00Z</dcterms:created>
  <dcterms:modified xsi:type="dcterms:W3CDTF">2025-04-18T03:04:00Z</dcterms:modified>
</cp:coreProperties>
</file>